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3B341" w14:textId="77777777" w:rsidR="00544B89" w:rsidRPr="00845DC8" w:rsidRDefault="00544B89" w:rsidP="00544B89">
      <w:pPr>
        <w:rPr>
          <w:rFonts w:ascii="Arial" w:hAnsi="Arial" w:cs="Arial"/>
          <w:bCs/>
        </w:rPr>
      </w:pPr>
    </w:p>
    <w:p w14:paraId="77009E13" w14:textId="77777777" w:rsidR="00544B89" w:rsidRPr="00845DC8" w:rsidRDefault="00544B89" w:rsidP="00544B89">
      <w:pPr>
        <w:rPr>
          <w:rFonts w:ascii="Arial" w:hAnsi="Arial" w:cs="Arial"/>
          <w:bCs/>
        </w:rPr>
      </w:pPr>
    </w:p>
    <w:p w14:paraId="6DBD3A75" w14:textId="77777777" w:rsidR="00544B89" w:rsidRPr="00845DC8" w:rsidRDefault="00544B89" w:rsidP="00544B89">
      <w:pPr>
        <w:rPr>
          <w:rFonts w:ascii="Arial" w:hAnsi="Arial" w:cs="Arial"/>
          <w:bCs/>
        </w:rPr>
      </w:pPr>
    </w:p>
    <w:p w14:paraId="0F788894" w14:textId="77777777" w:rsidR="00544B89" w:rsidRPr="00845DC8" w:rsidRDefault="00544B89" w:rsidP="00544B89">
      <w:pPr>
        <w:jc w:val="center"/>
        <w:rPr>
          <w:rFonts w:ascii="Arial" w:hAnsi="Arial" w:cs="Arial"/>
          <w:bCs/>
        </w:rPr>
      </w:pPr>
    </w:p>
    <w:p w14:paraId="1E1C42CD" w14:textId="6BB7CE1C" w:rsidR="00544B89" w:rsidRPr="00845DC8" w:rsidRDefault="00544B89" w:rsidP="00544B89">
      <w:pPr>
        <w:jc w:val="center"/>
        <w:rPr>
          <w:rFonts w:ascii="Arial" w:hAnsi="Arial" w:cs="Arial"/>
          <w:bCs/>
        </w:rPr>
      </w:pPr>
      <w:r w:rsidRPr="00845DC8">
        <w:rPr>
          <w:rFonts w:ascii="Arial" w:hAnsi="Arial" w:cs="Arial"/>
          <w:bCs/>
          <w:noProof/>
        </w:rPr>
        <w:drawing>
          <wp:inline distT="0" distB="0" distL="0" distR="0" wp14:anchorId="74D9731F" wp14:editId="07B2E580">
            <wp:extent cx="2828925" cy="952500"/>
            <wp:effectExtent l="0" t="0" r="9525" b="0"/>
            <wp:docPr id="1325206135" name="Picture 2" descr="A red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06135" name="Picture 2" descr="A red and black sig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952500"/>
                    </a:xfrm>
                    <a:prstGeom prst="rect">
                      <a:avLst/>
                    </a:prstGeom>
                    <a:noFill/>
                    <a:ln>
                      <a:noFill/>
                    </a:ln>
                  </pic:spPr>
                </pic:pic>
              </a:graphicData>
            </a:graphic>
          </wp:inline>
        </w:drawing>
      </w:r>
      <w:r w:rsidRPr="00845DC8">
        <w:rPr>
          <w:rFonts w:ascii="Arial" w:hAnsi="Arial" w:cs="Arial"/>
          <w:bCs/>
        </w:rPr>
        <w:t xml:space="preserve"> </w:t>
      </w:r>
    </w:p>
    <w:p w14:paraId="3D3B6C51" w14:textId="77777777" w:rsidR="00544B89" w:rsidRPr="00845DC8" w:rsidRDefault="00544B89" w:rsidP="00544B89">
      <w:pPr>
        <w:jc w:val="center"/>
        <w:rPr>
          <w:rFonts w:ascii="Arial" w:hAnsi="Arial" w:cs="Arial"/>
          <w:bCs/>
        </w:rPr>
      </w:pPr>
      <w:r w:rsidRPr="00845DC8">
        <w:rPr>
          <w:rFonts w:ascii="Arial" w:hAnsi="Arial" w:cs="Arial"/>
          <w:bCs/>
        </w:rPr>
        <w:t xml:space="preserve">                                                Key Information</w:t>
      </w:r>
    </w:p>
    <w:p w14:paraId="2BB741F5" w14:textId="77777777" w:rsidR="00544B89" w:rsidRPr="00845DC8" w:rsidRDefault="00544B89" w:rsidP="00544B89">
      <w:pPr>
        <w:jc w:val="center"/>
        <w:rPr>
          <w:rFonts w:ascii="Arial" w:hAnsi="Arial" w:cs="Arial"/>
          <w:bCs/>
        </w:rPr>
      </w:pPr>
    </w:p>
    <w:p w14:paraId="306A2860" w14:textId="77777777" w:rsidR="00544B89" w:rsidRPr="00845DC8" w:rsidRDefault="00544B89" w:rsidP="00544B89">
      <w:pPr>
        <w:tabs>
          <w:tab w:val="left" w:pos="2955"/>
        </w:tabs>
        <w:rPr>
          <w:rFonts w:ascii="Arial" w:hAnsi="Arial" w:cs="Arial"/>
          <w:bCs/>
        </w:rPr>
      </w:pPr>
      <w:r w:rsidRPr="00845DC8">
        <w:rPr>
          <w:rFonts w:ascii="Arial" w:hAnsi="Arial" w:cs="Arial"/>
          <w:bCs/>
        </w:rPr>
        <w:tab/>
      </w:r>
    </w:p>
    <w:p w14:paraId="739BB294" w14:textId="77777777" w:rsidR="00544B89" w:rsidRPr="00845DC8" w:rsidRDefault="00544B89" w:rsidP="00544B89">
      <w:pPr>
        <w:tabs>
          <w:tab w:val="left" w:pos="2955"/>
        </w:tabs>
        <w:rPr>
          <w:rFonts w:ascii="Arial" w:hAnsi="Arial" w:cs="Arial"/>
          <w:bCs/>
        </w:rPr>
      </w:pPr>
    </w:p>
    <w:p w14:paraId="371ED173" w14:textId="77777777" w:rsidR="00544B89" w:rsidRPr="00845DC8" w:rsidRDefault="00544B89" w:rsidP="00544B89">
      <w:pPr>
        <w:tabs>
          <w:tab w:val="left" w:pos="2955"/>
        </w:tabs>
        <w:rPr>
          <w:rFonts w:ascii="Arial" w:hAnsi="Arial" w:cs="Arial"/>
          <w:bCs/>
        </w:rPr>
      </w:pPr>
    </w:p>
    <w:p w14:paraId="34560205" w14:textId="77777777" w:rsidR="00544B89" w:rsidRPr="00845DC8" w:rsidRDefault="00544B89" w:rsidP="00544B89">
      <w:pPr>
        <w:tabs>
          <w:tab w:val="left" w:pos="2955"/>
        </w:tabs>
        <w:rPr>
          <w:rFonts w:ascii="Arial" w:hAnsi="Arial" w:cs="Arial"/>
          <w:bCs/>
        </w:rPr>
      </w:pPr>
    </w:p>
    <w:p w14:paraId="62983A1A" w14:textId="77777777" w:rsidR="00544B89" w:rsidRPr="00845DC8" w:rsidRDefault="00544B89" w:rsidP="00544B89">
      <w:pPr>
        <w:tabs>
          <w:tab w:val="left" w:pos="2955"/>
        </w:tabs>
        <w:rPr>
          <w:rFonts w:ascii="Arial" w:hAnsi="Arial" w:cs="Arial"/>
          <w:bCs/>
        </w:rPr>
      </w:pPr>
    </w:p>
    <w:p w14:paraId="04F9F1CF" w14:textId="77777777" w:rsidR="00544B89" w:rsidRPr="00845DC8" w:rsidRDefault="00544B89" w:rsidP="00544B89">
      <w:pPr>
        <w:tabs>
          <w:tab w:val="left" w:pos="2955"/>
        </w:tabs>
        <w:rPr>
          <w:rFonts w:ascii="Arial" w:hAnsi="Arial" w:cs="Arial"/>
          <w:bCs/>
        </w:rPr>
      </w:pPr>
    </w:p>
    <w:p w14:paraId="03BE3711" w14:textId="6546840B" w:rsidR="00544B89" w:rsidRPr="00845DC8" w:rsidRDefault="00544B89" w:rsidP="00544B89">
      <w:pPr>
        <w:tabs>
          <w:tab w:val="left" w:pos="2955"/>
        </w:tabs>
        <w:jc w:val="center"/>
        <w:rPr>
          <w:rFonts w:ascii="Arial" w:hAnsi="Arial" w:cs="Arial"/>
          <w:bCs/>
        </w:rPr>
      </w:pPr>
      <w:r w:rsidRPr="004B2D75">
        <w:rPr>
          <w:rFonts w:ascii="Arial" w:hAnsi="Arial" w:cs="Arial"/>
          <w:bCs/>
          <w:noProof/>
          <w:bdr w:val="thinThickThinMediumGap" w:sz="24" w:space="0" w:color="275317"/>
        </w:rPr>
        <w:drawing>
          <wp:inline distT="0" distB="0" distL="0" distR="0" wp14:anchorId="55227588" wp14:editId="751B1D17">
            <wp:extent cx="2990850" cy="2276475"/>
            <wp:effectExtent l="152400" t="152400" r="152400" b="161925"/>
            <wp:docPr id="1442222825" name="Picture 1" descr="A house with a tree and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22825" name="Picture 1" descr="A house with a tree and gras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2276475"/>
                    </a:xfrm>
                    <a:prstGeom prst="rect">
                      <a:avLst/>
                    </a:prstGeom>
                    <a:noFill/>
                    <a:ln w="152400" cmpd="tri">
                      <a:solidFill>
                        <a:schemeClr val="accent6">
                          <a:lumMod val="50000"/>
                          <a:lumOff val="0"/>
                        </a:schemeClr>
                      </a:solidFill>
                      <a:miter lim="800000"/>
                      <a:headEnd/>
                      <a:tailEnd/>
                    </a:ln>
                    <a:effectLst/>
                  </pic:spPr>
                </pic:pic>
              </a:graphicData>
            </a:graphic>
          </wp:inline>
        </w:drawing>
      </w:r>
    </w:p>
    <w:p w14:paraId="335348BD" w14:textId="77777777" w:rsidR="00544B89" w:rsidRPr="00845DC8" w:rsidRDefault="00544B89" w:rsidP="00544B89">
      <w:pPr>
        <w:tabs>
          <w:tab w:val="left" w:pos="2955"/>
        </w:tabs>
        <w:rPr>
          <w:rFonts w:ascii="Arial" w:hAnsi="Arial" w:cs="Arial"/>
          <w:bCs/>
        </w:rPr>
      </w:pPr>
    </w:p>
    <w:p w14:paraId="1D1A5207" w14:textId="77777777" w:rsidR="00544B89" w:rsidRPr="00845DC8" w:rsidRDefault="00544B89" w:rsidP="00544B89">
      <w:pPr>
        <w:tabs>
          <w:tab w:val="left" w:pos="2955"/>
        </w:tabs>
        <w:rPr>
          <w:rFonts w:ascii="Arial" w:hAnsi="Arial" w:cs="Arial"/>
          <w:bCs/>
        </w:rPr>
      </w:pPr>
    </w:p>
    <w:p w14:paraId="15C9A871" w14:textId="77777777" w:rsidR="00544B89" w:rsidRPr="00845DC8" w:rsidRDefault="00544B89" w:rsidP="00544B89">
      <w:pPr>
        <w:tabs>
          <w:tab w:val="left" w:pos="2955"/>
        </w:tabs>
        <w:rPr>
          <w:rFonts w:ascii="Arial" w:hAnsi="Arial" w:cs="Arial"/>
          <w:bCs/>
        </w:rPr>
      </w:pPr>
    </w:p>
    <w:p w14:paraId="744FBEFB" w14:textId="77777777" w:rsidR="00544B89" w:rsidRPr="00845DC8" w:rsidRDefault="00544B89" w:rsidP="00544B89">
      <w:pPr>
        <w:tabs>
          <w:tab w:val="left" w:pos="2955"/>
        </w:tabs>
        <w:rPr>
          <w:rFonts w:ascii="Arial" w:hAnsi="Arial" w:cs="Arial"/>
          <w:bCs/>
        </w:rPr>
      </w:pPr>
    </w:p>
    <w:p w14:paraId="325E8B69" w14:textId="77777777" w:rsidR="00544B89" w:rsidRPr="00845DC8" w:rsidRDefault="00544B89" w:rsidP="00544B89">
      <w:pPr>
        <w:tabs>
          <w:tab w:val="left" w:pos="2955"/>
        </w:tabs>
        <w:rPr>
          <w:rFonts w:ascii="Arial" w:hAnsi="Arial" w:cs="Arial"/>
          <w:bCs/>
        </w:rPr>
      </w:pPr>
    </w:p>
    <w:p w14:paraId="70170818" w14:textId="77777777" w:rsidR="00544B89" w:rsidRPr="00845DC8" w:rsidRDefault="00544B89" w:rsidP="00544B89">
      <w:pPr>
        <w:tabs>
          <w:tab w:val="left" w:pos="2955"/>
        </w:tabs>
        <w:rPr>
          <w:rFonts w:ascii="Arial" w:hAnsi="Arial" w:cs="Arial"/>
          <w:bCs/>
        </w:rPr>
      </w:pPr>
    </w:p>
    <w:p w14:paraId="3E9E6F77" w14:textId="77777777" w:rsidR="00544B89" w:rsidRPr="00AA64A9" w:rsidRDefault="00544B89" w:rsidP="00544B89">
      <w:pPr>
        <w:jc w:val="center"/>
        <w:rPr>
          <w:rFonts w:ascii="Arial" w:hAnsi="Arial" w:cs="Arial"/>
          <w:b/>
          <w:sz w:val="44"/>
          <w:szCs w:val="44"/>
        </w:rPr>
      </w:pPr>
      <w:r w:rsidRPr="00AA64A9">
        <w:rPr>
          <w:rFonts w:ascii="Arial" w:hAnsi="Arial" w:cs="Arial"/>
          <w:b/>
          <w:sz w:val="44"/>
          <w:szCs w:val="44"/>
        </w:rPr>
        <w:t>Chimnies Care Home</w:t>
      </w:r>
    </w:p>
    <w:p w14:paraId="5F26EDB0" w14:textId="77777777" w:rsidR="00544B89" w:rsidRPr="00845DC8" w:rsidRDefault="00544B89" w:rsidP="00544B89">
      <w:pPr>
        <w:jc w:val="center"/>
        <w:rPr>
          <w:rFonts w:ascii="Arial" w:hAnsi="Arial" w:cs="Arial"/>
          <w:bCs/>
        </w:rPr>
      </w:pPr>
      <w:r w:rsidRPr="00845DC8">
        <w:rPr>
          <w:rFonts w:ascii="Arial" w:hAnsi="Arial" w:cs="Arial"/>
          <w:bCs/>
        </w:rPr>
        <w:t>Stoke Rd, Allhallows</w:t>
      </w:r>
    </w:p>
    <w:p w14:paraId="73796162" w14:textId="77777777" w:rsidR="00544B89" w:rsidRPr="00845DC8" w:rsidRDefault="00544B89" w:rsidP="00544B89">
      <w:pPr>
        <w:jc w:val="center"/>
        <w:rPr>
          <w:rFonts w:ascii="Arial" w:hAnsi="Arial" w:cs="Arial"/>
          <w:bCs/>
        </w:rPr>
      </w:pPr>
      <w:r w:rsidRPr="00845DC8">
        <w:rPr>
          <w:rFonts w:ascii="Arial" w:hAnsi="Arial" w:cs="Arial"/>
          <w:bCs/>
        </w:rPr>
        <w:t>Rochester ME3 9PD</w:t>
      </w:r>
    </w:p>
    <w:p w14:paraId="1299F4C0" w14:textId="77777777" w:rsidR="00544B89" w:rsidRPr="00845DC8" w:rsidRDefault="00544B89" w:rsidP="00544B89">
      <w:pPr>
        <w:jc w:val="center"/>
        <w:rPr>
          <w:rFonts w:ascii="Arial" w:hAnsi="Arial" w:cs="Arial"/>
          <w:bCs/>
        </w:rPr>
      </w:pPr>
      <w:r w:rsidRPr="00845DC8">
        <w:rPr>
          <w:rFonts w:ascii="Arial" w:hAnsi="Arial" w:cs="Arial"/>
          <w:bCs/>
        </w:rPr>
        <w:t>Tel: 01634 270119/ 271504</w:t>
      </w:r>
    </w:p>
    <w:p w14:paraId="374F1EE0" w14:textId="77777777" w:rsidR="00544B89" w:rsidRPr="00845DC8" w:rsidRDefault="00544B89" w:rsidP="00544B89">
      <w:pPr>
        <w:jc w:val="center"/>
        <w:rPr>
          <w:rFonts w:ascii="Arial" w:hAnsi="Arial" w:cs="Arial"/>
          <w:bCs/>
        </w:rPr>
      </w:pPr>
      <w:r w:rsidRPr="00845DC8">
        <w:rPr>
          <w:rFonts w:ascii="Arial" w:hAnsi="Arial" w:cs="Arial"/>
          <w:bCs/>
        </w:rPr>
        <w:t xml:space="preserve">Email: </w:t>
      </w:r>
      <w:hyperlink r:id="rId7" w:history="1">
        <w:r w:rsidRPr="00845DC8">
          <w:rPr>
            <w:rStyle w:val="Hyperlink"/>
            <w:rFonts w:ascii="Arial" w:eastAsiaTheme="majorEastAsia" w:hAnsi="Arial" w:cs="Arial"/>
            <w:bCs/>
            <w:color w:val="auto"/>
          </w:rPr>
          <w:t>chimniescarehome@gmail.com</w:t>
        </w:r>
      </w:hyperlink>
      <w:r w:rsidRPr="00845DC8">
        <w:rPr>
          <w:rFonts w:ascii="Arial" w:hAnsi="Arial" w:cs="Arial"/>
          <w:bCs/>
        </w:rPr>
        <w:t xml:space="preserve"> </w:t>
      </w:r>
    </w:p>
    <w:p w14:paraId="716048E5" w14:textId="77777777" w:rsidR="00544B89" w:rsidRPr="00845DC8" w:rsidRDefault="00544B89" w:rsidP="00544B89">
      <w:pPr>
        <w:jc w:val="center"/>
        <w:rPr>
          <w:rFonts w:ascii="Arial" w:hAnsi="Arial" w:cs="Arial"/>
          <w:bCs/>
        </w:rPr>
      </w:pPr>
    </w:p>
    <w:p w14:paraId="15D96B03" w14:textId="77777777" w:rsidR="00544B89" w:rsidRPr="00845DC8" w:rsidRDefault="00544B89" w:rsidP="00544B89">
      <w:pPr>
        <w:jc w:val="center"/>
        <w:rPr>
          <w:rFonts w:ascii="Arial" w:hAnsi="Arial" w:cs="Arial"/>
          <w:bCs/>
        </w:rPr>
      </w:pPr>
    </w:p>
    <w:p w14:paraId="50EB0245" w14:textId="77777777" w:rsidR="00544B89" w:rsidRPr="00845DC8" w:rsidRDefault="00544B89" w:rsidP="00544B89">
      <w:pPr>
        <w:jc w:val="center"/>
        <w:rPr>
          <w:rFonts w:ascii="Arial" w:hAnsi="Arial" w:cs="Arial"/>
          <w:bCs/>
        </w:rPr>
      </w:pPr>
    </w:p>
    <w:p w14:paraId="62C2E309" w14:textId="77777777" w:rsidR="00544B89" w:rsidRPr="00845DC8" w:rsidRDefault="00544B89" w:rsidP="00544B89">
      <w:pPr>
        <w:jc w:val="center"/>
        <w:rPr>
          <w:rFonts w:ascii="Arial" w:hAnsi="Arial" w:cs="Arial"/>
          <w:bCs/>
        </w:rPr>
      </w:pPr>
    </w:p>
    <w:p w14:paraId="698CC588" w14:textId="77777777" w:rsidR="00544B89" w:rsidRPr="00845DC8" w:rsidRDefault="00544B89" w:rsidP="00544B89">
      <w:pPr>
        <w:jc w:val="center"/>
        <w:rPr>
          <w:rFonts w:ascii="Arial" w:hAnsi="Arial" w:cs="Arial"/>
          <w:bCs/>
        </w:rPr>
      </w:pPr>
    </w:p>
    <w:p w14:paraId="5882D682" w14:textId="77777777" w:rsidR="00544B89" w:rsidRPr="00845DC8" w:rsidRDefault="00544B89" w:rsidP="00544B89">
      <w:pPr>
        <w:jc w:val="center"/>
        <w:rPr>
          <w:rFonts w:ascii="Arial" w:hAnsi="Arial" w:cs="Arial"/>
          <w:bCs/>
        </w:rPr>
      </w:pPr>
    </w:p>
    <w:p w14:paraId="2E6C2CD8" w14:textId="77777777" w:rsidR="00544B89" w:rsidRPr="00845DC8" w:rsidRDefault="00544B89" w:rsidP="00544B89">
      <w:pPr>
        <w:jc w:val="center"/>
        <w:rPr>
          <w:rFonts w:ascii="Arial" w:hAnsi="Arial" w:cs="Arial"/>
          <w:bCs/>
        </w:rPr>
      </w:pPr>
    </w:p>
    <w:p w14:paraId="0701185D" w14:textId="77777777" w:rsidR="00544B89" w:rsidRPr="00845DC8" w:rsidRDefault="00544B89" w:rsidP="00544B89">
      <w:pPr>
        <w:jc w:val="center"/>
        <w:rPr>
          <w:rFonts w:ascii="Arial" w:hAnsi="Arial" w:cs="Arial"/>
          <w:bCs/>
        </w:rPr>
      </w:pPr>
    </w:p>
    <w:p w14:paraId="50105C9C" w14:textId="77777777" w:rsidR="00544B89" w:rsidRPr="00845DC8" w:rsidRDefault="00544B89" w:rsidP="00544B89">
      <w:pPr>
        <w:jc w:val="center"/>
        <w:rPr>
          <w:rFonts w:ascii="Arial" w:hAnsi="Arial" w:cs="Arial"/>
          <w:bCs/>
        </w:rPr>
      </w:pPr>
    </w:p>
    <w:p w14:paraId="1EBDA8B0" w14:textId="77777777" w:rsidR="00544B89" w:rsidRPr="00845DC8" w:rsidRDefault="00544B89" w:rsidP="00544B89">
      <w:pPr>
        <w:jc w:val="center"/>
        <w:rPr>
          <w:rFonts w:ascii="Arial" w:hAnsi="Arial" w:cs="Arial"/>
          <w:bCs/>
        </w:rPr>
      </w:pPr>
    </w:p>
    <w:p w14:paraId="6CFD1D82" w14:textId="77777777" w:rsidR="00544B89" w:rsidRPr="00845DC8" w:rsidRDefault="00544B89" w:rsidP="00544B89">
      <w:pPr>
        <w:tabs>
          <w:tab w:val="left" w:pos="3405"/>
        </w:tabs>
        <w:rPr>
          <w:rFonts w:ascii="Arial" w:hAnsi="Arial" w:cs="Arial"/>
          <w:bCs/>
        </w:rPr>
      </w:pPr>
    </w:p>
    <w:p w14:paraId="4561FF8F"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jc w:val="center"/>
        <w:rPr>
          <w:rFonts w:ascii="Arial" w:hAnsi="Arial" w:cs="Arial"/>
          <w:b/>
          <w:sz w:val="36"/>
          <w:szCs w:val="36"/>
        </w:rPr>
      </w:pPr>
      <w:r w:rsidRPr="00AA64A9">
        <w:rPr>
          <w:rFonts w:ascii="Arial" w:hAnsi="Arial" w:cs="Arial"/>
          <w:b/>
          <w:sz w:val="36"/>
          <w:szCs w:val="36"/>
        </w:rPr>
        <w:t>Contents</w:t>
      </w:r>
    </w:p>
    <w:p w14:paraId="5B95EA30" w14:textId="77777777" w:rsidR="00544B89" w:rsidRPr="00845DC8" w:rsidRDefault="00544B89" w:rsidP="00544B89">
      <w:pPr>
        <w:rPr>
          <w:rFonts w:ascii="Arial" w:hAnsi="Arial" w:cs="Arial"/>
          <w:bCs/>
        </w:rPr>
      </w:pPr>
    </w:p>
    <w:p w14:paraId="21461A17" w14:textId="77777777" w:rsidR="00544B89" w:rsidRPr="00845DC8" w:rsidRDefault="00544B89" w:rsidP="00544B89">
      <w:pPr>
        <w:numPr>
          <w:ilvl w:val="0"/>
          <w:numId w:val="6"/>
        </w:numPr>
        <w:rPr>
          <w:rFonts w:ascii="Arial" w:hAnsi="Arial" w:cs="Arial"/>
          <w:bCs/>
        </w:rPr>
      </w:pPr>
      <w:r w:rsidRPr="00845DC8">
        <w:rPr>
          <w:rFonts w:ascii="Arial" w:hAnsi="Arial" w:cs="Arial"/>
          <w:bCs/>
        </w:rPr>
        <w:t>Introduction</w:t>
      </w:r>
      <w:r w:rsidRPr="00845DC8">
        <w:rPr>
          <w:rFonts w:ascii="Arial" w:hAnsi="Arial" w:cs="Arial"/>
          <w:bCs/>
        </w:rPr>
        <w:tab/>
      </w:r>
      <w:r w:rsidRPr="00845DC8">
        <w:rPr>
          <w:rFonts w:ascii="Arial" w:hAnsi="Arial" w:cs="Arial"/>
          <w:bCs/>
        </w:rPr>
        <w:tab/>
      </w:r>
      <w:r w:rsidRPr="00845DC8">
        <w:rPr>
          <w:rFonts w:ascii="Arial" w:hAnsi="Arial" w:cs="Arial"/>
          <w:bCs/>
        </w:rPr>
        <w:tab/>
      </w:r>
      <w:r w:rsidRPr="00845DC8">
        <w:rPr>
          <w:rFonts w:ascii="Arial" w:hAnsi="Arial" w:cs="Arial"/>
          <w:bCs/>
        </w:rPr>
        <w:tab/>
      </w:r>
    </w:p>
    <w:p w14:paraId="1963B85A" w14:textId="77777777" w:rsidR="00544B89" w:rsidRPr="00845DC8" w:rsidRDefault="00544B89" w:rsidP="00544B89">
      <w:pPr>
        <w:numPr>
          <w:ilvl w:val="0"/>
          <w:numId w:val="6"/>
        </w:numPr>
        <w:rPr>
          <w:rFonts w:ascii="Arial" w:hAnsi="Arial" w:cs="Arial"/>
          <w:bCs/>
        </w:rPr>
      </w:pPr>
      <w:r w:rsidRPr="00845DC8">
        <w:rPr>
          <w:rFonts w:ascii="Arial" w:hAnsi="Arial" w:cs="Arial"/>
          <w:bCs/>
        </w:rPr>
        <w:t>Our Aims and Objectives</w:t>
      </w:r>
    </w:p>
    <w:p w14:paraId="21A41FED" w14:textId="77777777" w:rsidR="00544B89" w:rsidRPr="00845DC8" w:rsidRDefault="00544B89" w:rsidP="00544B89">
      <w:pPr>
        <w:numPr>
          <w:ilvl w:val="0"/>
          <w:numId w:val="6"/>
        </w:numPr>
        <w:rPr>
          <w:rFonts w:ascii="Arial" w:hAnsi="Arial" w:cs="Arial"/>
          <w:bCs/>
        </w:rPr>
      </w:pPr>
      <w:r w:rsidRPr="00845DC8">
        <w:rPr>
          <w:rFonts w:ascii="Arial" w:hAnsi="Arial" w:cs="Arial"/>
          <w:bCs/>
        </w:rPr>
        <w:t>Facilities and services</w:t>
      </w:r>
      <w:r w:rsidRPr="00845DC8">
        <w:rPr>
          <w:rFonts w:ascii="Arial" w:hAnsi="Arial" w:cs="Arial"/>
          <w:bCs/>
        </w:rPr>
        <w:tab/>
      </w:r>
      <w:r w:rsidRPr="00845DC8">
        <w:rPr>
          <w:rFonts w:ascii="Arial" w:hAnsi="Arial" w:cs="Arial"/>
          <w:bCs/>
        </w:rPr>
        <w:tab/>
      </w:r>
      <w:r w:rsidRPr="00845DC8">
        <w:rPr>
          <w:rFonts w:ascii="Arial" w:hAnsi="Arial" w:cs="Arial"/>
          <w:bCs/>
        </w:rPr>
        <w:tab/>
      </w:r>
      <w:r w:rsidRPr="00845DC8">
        <w:rPr>
          <w:rFonts w:ascii="Arial" w:hAnsi="Arial" w:cs="Arial"/>
          <w:bCs/>
        </w:rPr>
        <w:tab/>
      </w:r>
      <w:r w:rsidRPr="00845DC8">
        <w:rPr>
          <w:rFonts w:ascii="Arial" w:hAnsi="Arial" w:cs="Arial"/>
          <w:bCs/>
        </w:rPr>
        <w:tab/>
      </w:r>
      <w:r w:rsidRPr="00845DC8">
        <w:rPr>
          <w:rFonts w:ascii="Arial" w:hAnsi="Arial" w:cs="Arial"/>
          <w:bCs/>
        </w:rPr>
        <w:tab/>
      </w:r>
    </w:p>
    <w:p w14:paraId="306988A9" w14:textId="77777777" w:rsidR="00544B89" w:rsidRDefault="00544B89" w:rsidP="00544B89">
      <w:pPr>
        <w:numPr>
          <w:ilvl w:val="0"/>
          <w:numId w:val="6"/>
        </w:numPr>
        <w:rPr>
          <w:rFonts w:ascii="Arial" w:hAnsi="Arial" w:cs="Arial"/>
          <w:bCs/>
        </w:rPr>
      </w:pPr>
      <w:r w:rsidRPr="00845DC8">
        <w:rPr>
          <w:rFonts w:ascii="Arial" w:hAnsi="Arial" w:cs="Arial"/>
          <w:bCs/>
        </w:rPr>
        <w:t>Health and Safety and fire precautions</w:t>
      </w:r>
    </w:p>
    <w:p w14:paraId="5BAC92C2" w14:textId="77777777" w:rsidR="00544B89" w:rsidRDefault="00544B89" w:rsidP="00544B89">
      <w:pPr>
        <w:numPr>
          <w:ilvl w:val="0"/>
          <w:numId w:val="6"/>
        </w:numPr>
        <w:rPr>
          <w:rFonts w:ascii="Arial" w:hAnsi="Arial" w:cs="Arial"/>
          <w:bCs/>
        </w:rPr>
      </w:pPr>
      <w:r>
        <w:rPr>
          <w:rFonts w:ascii="Arial" w:hAnsi="Arial" w:cs="Arial"/>
          <w:bCs/>
        </w:rPr>
        <w:t>Your Room</w:t>
      </w:r>
    </w:p>
    <w:p w14:paraId="068714BE" w14:textId="77777777" w:rsidR="00544B89" w:rsidRPr="000C1AB8" w:rsidRDefault="00544B89" w:rsidP="00544B89">
      <w:pPr>
        <w:numPr>
          <w:ilvl w:val="0"/>
          <w:numId w:val="6"/>
        </w:numPr>
        <w:rPr>
          <w:rFonts w:ascii="Arial" w:hAnsi="Arial" w:cs="Arial"/>
          <w:bCs/>
        </w:rPr>
      </w:pPr>
      <w:r>
        <w:rPr>
          <w:rFonts w:ascii="Arial" w:hAnsi="Arial" w:cs="Arial"/>
          <w:bCs/>
        </w:rPr>
        <w:t>Care Planning</w:t>
      </w:r>
    </w:p>
    <w:p w14:paraId="07335E98" w14:textId="77777777" w:rsidR="00544B89" w:rsidRDefault="00544B89" w:rsidP="00544B89">
      <w:pPr>
        <w:numPr>
          <w:ilvl w:val="0"/>
          <w:numId w:val="6"/>
        </w:numPr>
        <w:rPr>
          <w:rFonts w:ascii="Arial" w:hAnsi="Arial" w:cs="Arial"/>
          <w:bCs/>
        </w:rPr>
      </w:pPr>
      <w:r>
        <w:rPr>
          <w:rFonts w:ascii="Arial" w:hAnsi="Arial" w:cs="Arial"/>
          <w:bCs/>
        </w:rPr>
        <w:t>Medication</w:t>
      </w:r>
    </w:p>
    <w:p w14:paraId="58C0AF14" w14:textId="77777777" w:rsidR="00544B89" w:rsidRDefault="00544B89" w:rsidP="00544B89">
      <w:pPr>
        <w:numPr>
          <w:ilvl w:val="0"/>
          <w:numId w:val="6"/>
        </w:numPr>
        <w:rPr>
          <w:rFonts w:ascii="Arial" w:hAnsi="Arial" w:cs="Arial"/>
          <w:bCs/>
        </w:rPr>
      </w:pPr>
      <w:r>
        <w:rPr>
          <w:rFonts w:ascii="Arial" w:hAnsi="Arial" w:cs="Arial"/>
          <w:bCs/>
        </w:rPr>
        <w:t>Reviews and Consultation</w:t>
      </w:r>
    </w:p>
    <w:p w14:paraId="73098581" w14:textId="77777777" w:rsidR="00544B89" w:rsidRDefault="00544B89" w:rsidP="00544B89">
      <w:pPr>
        <w:numPr>
          <w:ilvl w:val="0"/>
          <w:numId w:val="6"/>
        </w:numPr>
        <w:rPr>
          <w:rFonts w:ascii="Arial" w:hAnsi="Arial" w:cs="Arial"/>
          <w:bCs/>
        </w:rPr>
      </w:pPr>
      <w:r>
        <w:rPr>
          <w:rFonts w:ascii="Arial" w:hAnsi="Arial" w:cs="Arial"/>
          <w:bCs/>
        </w:rPr>
        <w:t>Medical appointment arrangements</w:t>
      </w:r>
    </w:p>
    <w:p w14:paraId="4F538DA3" w14:textId="77777777" w:rsidR="00544B89" w:rsidRDefault="00544B89" w:rsidP="00544B89">
      <w:pPr>
        <w:numPr>
          <w:ilvl w:val="0"/>
          <w:numId w:val="6"/>
        </w:numPr>
        <w:rPr>
          <w:rFonts w:ascii="Arial" w:hAnsi="Arial" w:cs="Arial"/>
          <w:bCs/>
        </w:rPr>
      </w:pPr>
      <w:r>
        <w:rPr>
          <w:rFonts w:ascii="Arial" w:hAnsi="Arial" w:cs="Arial"/>
          <w:bCs/>
        </w:rPr>
        <w:t xml:space="preserve">Meetings </w:t>
      </w:r>
    </w:p>
    <w:p w14:paraId="536D9615" w14:textId="77777777" w:rsidR="00544B89" w:rsidRPr="00F346B3" w:rsidRDefault="00544B89" w:rsidP="00544B89">
      <w:pPr>
        <w:numPr>
          <w:ilvl w:val="0"/>
          <w:numId w:val="6"/>
        </w:numPr>
        <w:rPr>
          <w:rFonts w:ascii="Arial" w:hAnsi="Arial" w:cs="Arial"/>
          <w:bCs/>
        </w:rPr>
      </w:pPr>
      <w:r w:rsidRPr="00F346B3">
        <w:rPr>
          <w:rFonts w:ascii="Arial" w:hAnsi="Arial" w:cs="Arial"/>
          <w:bCs/>
        </w:rPr>
        <w:t>Personal belongings Cash and valuables</w:t>
      </w:r>
    </w:p>
    <w:p w14:paraId="2E2384BD" w14:textId="77777777" w:rsidR="00544B89" w:rsidRDefault="00544B89" w:rsidP="00544B89">
      <w:pPr>
        <w:numPr>
          <w:ilvl w:val="0"/>
          <w:numId w:val="6"/>
        </w:numPr>
        <w:rPr>
          <w:rFonts w:ascii="Arial" w:hAnsi="Arial" w:cs="Arial"/>
          <w:bCs/>
        </w:rPr>
      </w:pPr>
      <w:r>
        <w:rPr>
          <w:rFonts w:ascii="Arial" w:hAnsi="Arial" w:cs="Arial"/>
          <w:bCs/>
        </w:rPr>
        <w:t xml:space="preserve">Float Money </w:t>
      </w:r>
    </w:p>
    <w:p w14:paraId="23A809B9" w14:textId="77777777" w:rsidR="00544B89" w:rsidRDefault="00544B89" w:rsidP="00544B89">
      <w:pPr>
        <w:numPr>
          <w:ilvl w:val="0"/>
          <w:numId w:val="6"/>
        </w:numPr>
        <w:rPr>
          <w:rFonts w:ascii="Arial" w:hAnsi="Arial" w:cs="Arial"/>
          <w:bCs/>
        </w:rPr>
      </w:pPr>
      <w:r>
        <w:rPr>
          <w:rFonts w:ascii="Arial" w:hAnsi="Arial" w:cs="Arial"/>
          <w:bCs/>
        </w:rPr>
        <w:t>Safeguarding</w:t>
      </w:r>
    </w:p>
    <w:p w14:paraId="0089C77E" w14:textId="77777777" w:rsidR="00544B89" w:rsidRDefault="00544B89" w:rsidP="00544B89">
      <w:pPr>
        <w:numPr>
          <w:ilvl w:val="0"/>
          <w:numId w:val="6"/>
        </w:numPr>
        <w:rPr>
          <w:rFonts w:ascii="Arial" w:hAnsi="Arial" w:cs="Arial"/>
          <w:bCs/>
        </w:rPr>
      </w:pPr>
      <w:r>
        <w:rPr>
          <w:rFonts w:ascii="Arial" w:hAnsi="Arial" w:cs="Arial"/>
          <w:bCs/>
        </w:rPr>
        <w:t>Advocacy</w:t>
      </w:r>
    </w:p>
    <w:p w14:paraId="40B6D29D" w14:textId="77777777" w:rsidR="00544B89" w:rsidRDefault="00544B89" w:rsidP="00544B89">
      <w:pPr>
        <w:numPr>
          <w:ilvl w:val="0"/>
          <w:numId w:val="6"/>
        </w:numPr>
        <w:rPr>
          <w:rFonts w:ascii="Arial" w:hAnsi="Arial" w:cs="Arial"/>
          <w:bCs/>
        </w:rPr>
      </w:pPr>
      <w:r>
        <w:rPr>
          <w:rFonts w:ascii="Arial" w:hAnsi="Arial" w:cs="Arial"/>
          <w:bCs/>
        </w:rPr>
        <w:t>Complaints</w:t>
      </w:r>
    </w:p>
    <w:p w14:paraId="40BAA076" w14:textId="77777777" w:rsidR="00544B89" w:rsidRDefault="00544B89" w:rsidP="00544B89">
      <w:pPr>
        <w:numPr>
          <w:ilvl w:val="0"/>
          <w:numId w:val="6"/>
        </w:numPr>
        <w:rPr>
          <w:rFonts w:ascii="Arial" w:hAnsi="Arial" w:cs="Arial"/>
          <w:bCs/>
        </w:rPr>
      </w:pPr>
      <w:r>
        <w:rPr>
          <w:rFonts w:ascii="Arial" w:hAnsi="Arial" w:cs="Arial"/>
          <w:bCs/>
        </w:rPr>
        <w:t>Dining arrangements</w:t>
      </w:r>
    </w:p>
    <w:p w14:paraId="52AAA27D" w14:textId="77777777" w:rsidR="00544B89" w:rsidRDefault="00544B89" w:rsidP="00544B89">
      <w:pPr>
        <w:numPr>
          <w:ilvl w:val="0"/>
          <w:numId w:val="6"/>
        </w:numPr>
        <w:rPr>
          <w:rFonts w:ascii="Arial" w:hAnsi="Arial" w:cs="Arial"/>
          <w:bCs/>
        </w:rPr>
      </w:pPr>
      <w:r>
        <w:rPr>
          <w:rFonts w:ascii="Arial" w:hAnsi="Arial" w:cs="Arial"/>
          <w:bCs/>
        </w:rPr>
        <w:t>Activities</w:t>
      </w:r>
    </w:p>
    <w:p w14:paraId="77286428" w14:textId="77777777" w:rsidR="00544B89" w:rsidRDefault="00544B89" w:rsidP="00544B89">
      <w:pPr>
        <w:numPr>
          <w:ilvl w:val="0"/>
          <w:numId w:val="6"/>
        </w:numPr>
        <w:rPr>
          <w:rFonts w:ascii="Arial" w:hAnsi="Arial" w:cs="Arial"/>
          <w:bCs/>
        </w:rPr>
      </w:pPr>
      <w:r>
        <w:rPr>
          <w:rFonts w:ascii="Arial" w:hAnsi="Arial" w:cs="Arial"/>
          <w:bCs/>
        </w:rPr>
        <w:t>Hairdressing</w:t>
      </w:r>
    </w:p>
    <w:p w14:paraId="63974F0F" w14:textId="77777777" w:rsidR="00544B89" w:rsidRDefault="00544B89" w:rsidP="00544B89">
      <w:pPr>
        <w:numPr>
          <w:ilvl w:val="0"/>
          <w:numId w:val="6"/>
        </w:numPr>
        <w:rPr>
          <w:rFonts w:ascii="Arial" w:hAnsi="Arial" w:cs="Arial"/>
          <w:bCs/>
        </w:rPr>
      </w:pPr>
      <w:r>
        <w:rPr>
          <w:rFonts w:ascii="Arial" w:hAnsi="Arial" w:cs="Arial"/>
          <w:bCs/>
        </w:rPr>
        <w:t>Visitors</w:t>
      </w:r>
    </w:p>
    <w:p w14:paraId="3EC0EE75" w14:textId="77777777" w:rsidR="00544B89" w:rsidRDefault="00544B89" w:rsidP="00544B89">
      <w:pPr>
        <w:numPr>
          <w:ilvl w:val="0"/>
          <w:numId w:val="6"/>
        </w:numPr>
        <w:rPr>
          <w:rFonts w:ascii="Arial" w:hAnsi="Arial" w:cs="Arial"/>
          <w:bCs/>
        </w:rPr>
      </w:pPr>
      <w:r>
        <w:rPr>
          <w:rFonts w:ascii="Arial" w:hAnsi="Arial" w:cs="Arial"/>
          <w:bCs/>
        </w:rPr>
        <w:t>Smoking</w:t>
      </w:r>
    </w:p>
    <w:p w14:paraId="0A88C996" w14:textId="77777777" w:rsidR="00544B89" w:rsidRDefault="00544B89" w:rsidP="00544B89">
      <w:pPr>
        <w:numPr>
          <w:ilvl w:val="0"/>
          <w:numId w:val="6"/>
        </w:numPr>
        <w:rPr>
          <w:rFonts w:ascii="Arial" w:hAnsi="Arial" w:cs="Arial"/>
          <w:bCs/>
        </w:rPr>
      </w:pPr>
      <w:r>
        <w:rPr>
          <w:rFonts w:ascii="Arial" w:hAnsi="Arial" w:cs="Arial"/>
          <w:bCs/>
        </w:rPr>
        <w:t>Wi Fi Access</w:t>
      </w:r>
    </w:p>
    <w:p w14:paraId="3CAA331E" w14:textId="77777777" w:rsidR="00544B89" w:rsidRDefault="00544B89" w:rsidP="00544B89">
      <w:pPr>
        <w:numPr>
          <w:ilvl w:val="0"/>
          <w:numId w:val="6"/>
        </w:numPr>
        <w:rPr>
          <w:rFonts w:ascii="Arial" w:hAnsi="Arial" w:cs="Arial"/>
          <w:bCs/>
        </w:rPr>
      </w:pPr>
      <w:r>
        <w:rPr>
          <w:rFonts w:ascii="Arial" w:hAnsi="Arial" w:cs="Arial"/>
          <w:bCs/>
        </w:rPr>
        <w:t>Pets</w:t>
      </w:r>
    </w:p>
    <w:p w14:paraId="6877E581" w14:textId="77777777" w:rsidR="00544B89" w:rsidRDefault="00544B89" w:rsidP="00544B89">
      <w:pPr>
        <w:numPr>
          <w:ilvl w:val="0"/>
          <w:numId w:val="6"/>
        </w:numPr>
        <w:rPr>
          <w:rFonts w:ascii="Arial" w:hAnsi="Arial" w:cs="Arial"/>
          <w:bCs/>
        </w:rPr>
      </w:pPr>
      <w:r>
        <w:rPr>
          <w:rFonts w:ascii="Arial" w:hAnsi="Arial" w:cs="Arial"/>
          <w:bCs/>
        </w:rPr>
        <w:t>Newspapers</w:t>
      </w:r>
    </w:p>
    <w:p w14:paraId="5AAC7D5F" w14:textId="77777777" w:rsidR="00544B89" w:rsidRDefault="00544B89" w:rsidP="00544B89">
      <w:pPr>
        <w:numPr>
          <w:ilvl w:val="0"/>
          <w:numId w:val="6"/>
        </w:numPr>
        <w:rPr>
          <w:rFonts w:ascii="Arial" w:hAnsi="Arial" w:cs="Arial"/>
          <w:bCs/>
        </w:rPr>
      </w:pPr>
      <w:r>
        <w:rPr>
          <w:rFonts w:ascii="Arial" w:hAnsi="Arial" w:cs="Arial"/>
          <w:bCs/>
        </w:rPr>
        <w:t>Post arrangements</w:t>
      </w:r>
    </w:p>
    <w:p w14:paraId="26529ADA" w14:textId="77777777" w:rsidR="00544B89" w:rsidRDefault="00544B89" w:rsidP="00544B89">
      <w:pPr>
        <w:numPr>
          <w:ilvl w:val="0"/>
          <w:numId w:val="6"/>
        </w:numPr>
        <w:rPr>
          <w:rFonts w:ascii="Arial" w:hAnsi="Arial" w:cs="Arial"/>
          <w:bCs/>
        </w:rPr>
      </w:pPr>
      <w:r>
        <w:rPr>
          <w:rFonts w:ascii="Arial" w:hAnsi="Arial" w:cs="Arial"/>
          <w:bCs/>
        </w:rPr>
        <w:t>Laundry</w:t>
      </w:r>
    </w:p>
    <w:p w14:paraId="4A0B61E7" w14:textId="77777777" w:rsidR="00544B89" w:rsidRDefault="00544B89" w:rsidP="00544B89">
      <w:pPr>
        <w:numPr>
          <w:ilvl w:val="0"/>
          <w:numId w:val="6"/>
        </w:numPr>
        <w:rPr>
          <w:rFonts w:ascii="Arial" w:hAnsi="Arial" w:cs="Arial"/>
          <w:bCs/>
        </w:rPr>
      </w:pPr>
      <w:r>
        <w:rPr>
          <w:rFonts w:ascii="Arial" w:hAnsi="Arial" w:cs="Arial"/>
          <w:bCs/>
        </w:rPr>
        <w:t>Foot Care</w:t>
      </w:r>
    </w:p>
    <w:p w14:paraId="31B7CA6A" w14:textId="77777777" w:rsidR="00544B89" w:rsidRDefault="00544B89" w:rsidP="00544B89">
      <w:pPr>
        <w:numPr>
          <w:ilvl w:val="0"/>
          <w:numId w:val="6"/>
        </w:numPr>
        <w:rPr>
          <w:rFonts w:ascii="Arial" w:hAnsi="Arial" w:cs="Arial"/>
          <w:bCs/>
        </w:rPr>
      </w:pPr>
      <w:r>
        <w:rPr>
          <w:rFonts w:ascii="Arial" w:hAnsi="Arial" w:cs="Arial"/>
          <w:bCs/>
        </w:rPr>
        <w:t>Visiting Optician</w:t>
      </w:r>
    </w:p>
    <w:p w14:paraId="72DD02C5" w14:textId="77777777" w:rsidR="00544B89" w:rsidRPr="00845DC8" w:rsidRDefault="00544B89" w:rsidP="00544B89">
      <w:pPr>
        <w:numPr>
          <w:ilvl w:val="0"/>
          <w:numId w:val="6"/>
        </w:numPr>
        <w:rPr>
          <w:rFonts w:ascii="Arial" w:hAnsi="Arial" w:cs="Arial"/>
          <w:bCs/>
        </w:rPr>
      </w:pPr>
      <w:r>
        <w:rPr>
          <w:rFonts w:ascii="Arial" w:hAnsi="Arial" w:cs="Arial"/>
          <w:bCs/>
        </w:rPr>
        <w:t>Dental care</w:t>
      </w:r>
    </w:p>
    <w:p w14:paraId="23C03D99" w14:textId="77777777" w:rsidR="00544B89" w:rsidRDefault="00544B89" w:rsidP="00544B89">
      <w:pPr>
        <w:numPr>
          <w:ilvl w:val="0"/>
          <w:numId w:val="6"/>
        </w:numPr>
        <w:rPr>
          <w:rFonts w:ascii="Arial" w:hAnsi="Arial" w:cs="Arial"/>
          <w:bCs/>
        </w:rPr>
      </w:pPr>
      <w:r>
        <w:rPr>
          <w:rFonts w:ascii="Arial" w:hAnsi="Arial" w:cs="Arial"/>
          <w:bCs/>
        </w:rPr>
        <w:t>Wills and Power of Attorney</w:t>
      </w:r>
    </w:p>
    <w:p w14:paraId="2107DE24" w14:textId="77777777" w:rsidR="00544B89" w:rsidRDefault="00544B89" w:rsidP="00544B89">
      <w:pPr>
        <w:numPr>
          <w:ilvl w:val="0"/>
          <w:numId w:val="6"/>
        </w:numPr>
        <w:rPr>
          <w:rFonts w:ascii="Arial" w:hAnsi="Arial" w:cs="Arial"/>
          <w:bCs/>
        </w:rPr>
      </w:pPr>
      <w:r>
        <w:rPr>
          <w:rFonts w:ascii="Arial" w:hAnsi="Arial" w:cs="Arial"/>
          <w:bCs/>
        </w:rPr>
        <w:t>LGBTQ</w:t>
      </w:r>
    </w:p>
    <w:p w14:paraId="45E1D076" w14:textId="77777777" w:rsidR="00544B89" w:rsidRDefault="00544B89" w:rsidP="00544B89">
      <w:pPr>
        <w:numPr>
          <w:ilvl w:val="0"/>
          <w:numId w:val="6"/>
        </w:numPr>
        <w:rPr>
          <w:rFonts w:ascii="Arial" w:hAnsi="Arial" w:cs="Arial"/>
          <w:bCs/>
        </w:rPr>
      </w:pPr>
      <w:r>
        <w:rPr>
          <w:rFonts w:ascii="Arial" w:hAnsi="Arial" w:cs="Arial"/>
          <w:bCs/>
        </w:rPr>
        <w:t>Medway Home Library Service</w:t>
      </w:r>
    </w:p>
    <w:p w14:paraId="0307205A" w14:textId="77777777" w:rsidR="00544B89" w:rsidRDefault="00544B89" w:rsidP="00544B89">
      <w:pPr>
        <w:numPr>
          <w:ilvl w:val="0"/>
          <w:numId w:val="6"/>
        </w:numPr>
        <w:rPr>
          <w:rFonts w:ascii="Arial" w:hAnsi="Arial" w:cs="Arial"/>
          <w:bCs/>
        </w:rPr>
      </w:pPr>
      <w:r>
        <w:rPr>
          <w:rFonts w:ascii="Arial" w:hAnsi="Arial" w:cs="Arial"/>
          <w:bCs/>
        </w:rPr>
        <w:t>Religion</w:t>
      </w:r>
    </w:p>
    <w:p w14:paraId="4370DC3C" w14:textId="77777777" w:rsidR="00544B89" w:rsidRPr="00845DC8" w:rsidRDefault="00544B89" w:rsidP="00544B89">
      <w:pPr>
        <w:numPr>
          <w:ilvl w:val="0"/>
          <w:numId w:val="6"/>
        </w:numPr>
        <w:rPr>
          <w:rFonts w:ascii="Arial" w:hAnsi="Arial" w:cs="Arial"/>
          <w:bCs/>
        </w:rPr>
      </w:pPr>
      <w:r>
        <w:rPr>
          <w:rFonts w:ascii="Arial" w:hAnsi="Arial" w:cs="Arial"/>
          <w:bCs/>
        </w:rPr>
        <w:t>Confidentiality</w:t>
      </w:r>
    </w:p>
    <w:p w14:paraId="5BBDC4D6" w14:textId="77777777" w:rsidR="00544B89" w:rsidRPr="00845DC8" w:rsidRDefault="00544B89" w:rsidP="00544B89">
      <w:pPr>
        <w:rPr>
          <w:rFonts w:ascii="Arial" w:hAnsi="Arial" w:cs="Arial"/>
          <w:bCs/>
        </w:rPr>
      </w:pPr>
    </w:p>
    <w:p w14:paraId="1A352AD3" w14:textId="77777777" w:rsidR="00544B89" w:rsidRDefault="00544B89" w:rsidP="00544B89">
      <w:pPr>
        <w:rPr>
          <w:rFonts w:ascii="Arial" w:hAnsi="Arial" w:cs="Arial"/>
          <w:bCs/>
        </w:rPr>
      </w:pPr>
      <w:r w:rsidRPr="00845DC8">
        <w:rPr>
          <w:rFonts w:ascii="Arial" w:hAnsi="Arial" w:cs="Arial"/>
          <w:bCs/>
        </w:rPr>
        <w:tab/>
      </w:r>
      <w:r w:rsidRPr="00845DC8">
        <w:rPr>
          <w:rFonts w:ascii="Arial" w:hAnsi="Arial" w:cs="Arial"/>
          <w:bCs/>
        </w:rPr>
        <w:tab/>
      </w:r>
      <w:r w:rsidRPr="00845DC8">
        <w:rPr>
          <w:rFonts w:ascii="Arial" w:hAnsi="Arial" w:cs="Arial"/>
          <w:bCs/>
        </w:rPr>
        <w:tab/>
      </w:r>
      <w:r w:rsidRPr="00845DC8">
        <w:rPr>
          <w:rFonts w:ascii="Arial" w:hAnsi="Arial" w:cs="Arial"/>
          <w:bCs/>
        </w:rPr>
        <w:tab/>
      </w:r>
      <w:r w:rsidRPr="00845DC8">
        <w:rPr>
          <w:rFonts w:ascii="Arial" w:hAnsi="Arial" w:cs="Arial"/>
          <w:bCs/>
        </w:rPr>
        <w:tab/>
      </w:r>
      <w:r w:rsidRPr="00845DC8">
        <w:rPr>
          <w:rFonts w:ascii="Arial" w:hAnsi="Arial" w:cs="Arial"/>
          <w:bCs/>
        </w:rPr>
        <w:tab/>
      </w:r>
      <w:r w:rsidRPr="00845DC8">
        <w:rPr>
          <w:rFonts w:ascii="Arial" w:hAnsi="Arial" w:cs="Arial"/>
          <w:bCs/>
        </w:rPr>
        <w:tab/>
      </w:r>
    </w:p>
    <w:p w14:paraId="04B89568" w14:textId="77777777" w:rsidR="00544B89" w:rsidRDefault="00544B89" w:rsidP="00544B89">
      <w:pPr>
        <w:rPr>
          <w:rFonts w:ascii="Arial" w:hAnsi="Arial" w:cs="Arial"/>
          <w:bCs/>
        </w:rPr>
      </w:pPr>
    </w:p>
    <w:p w14:paraId="38486576" w14:textId="77777777" w:rsidR="00544B89" w:rsidRDefault="00544B89" w:rsidP="00544B89">
      <w:pPr>
        <w:rPr>
          <w:rFonts w:ascii="Arial" w:hAnsi="Arial" w:cs="Arial"/>
          <w:bCs/>
        </w:rPr>
      </w:pPr>
    </w:p>
    <w:p w14:paraId="4C693FED" w14:textId="77777777" w:rsidR="00544B89" w:rsidRDefault="00544B89" w:rsidP="00544B89">
      <w:pPr>
        <w:rPr>
          <w:rFonts w:ascii="Arial" w:hAnsi="Arial" w:cs="Arial"/>
          <w:bCs/>
        </w:rPr>
      </w:pPr>
    </w:p>
    <w:p w14:paraId="44F5D4DF" w14:textId="77777777" w:rsidR="00544B89" w:rsidRDefault="00544B89" w:rsidP="00544B89">
      <w:pPr>
        <w:rPr>
          <w:rFonts w:ascii="Arial" w:hAnsi="Arial" w:cs="Arial"/>
          <w:bCs/>
        </w:rPr>
      </w:pPr>
    </w:p>
    <w:p w14:paraId="76C0DC79" w14:textId="77777777" w:rsidR="00544B89" w:rsidRPr="00845DC8" w:rsidRDefault="00544B89" w:rsidP="00544B89">
      <w:pPr>
        <w:rPr>
          <w:rFonts w:ascii="Arial" w:hAnsi="Arial" w:cs="Arial"/>
          <w:bCs/>
        </w:rPr>
      </w:pPr>
    </w:p>
    <w:p w14:paraId="25F4487A" w14:textId="77777777" w:rsidR="00544B89" w:rsidRPr="00845DC8" w:rsidRDefault="00544B89" w:rsidP="00544B89">
      <w:pPr>
        <w:jc w:val="center"/>
        <w:rPr>
          <w:rFonts w:ascii="Arial" w:hAnsi="Arial" w:cs="Arial"/>
          <w:bCs/>
        </w:rPr>
      </w:pPr>
    </w:p>
    <w:p w14:paraId="278D4584"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090"/>
        </w:tabs>
        <w:jc w:val="center"/>
        <w:rPr>
          <w:rFonts w:ascii="Arial" w:hAnsi="Arial" w:cs="Arial"/>
          <w:b/>
          <w:sz w:val="36"/>
          <w:szCs w:val="36"/>
        </w:rPr>
      </w:pPr>
      <w:r>
        <w:rPr>
          <w:rFonts w:ascii="Arial" w:hAnsi="Arial" w:cs="Arial"/>
          <w:b/>
          <w:sz w:val="36"/>
          <w:szCs w:val="36"/>
        </w:rPr>
        <w:lastRenderedPageBreak/>
        <w:t>1    Introduction</w:t>
      </w:r>
    </w:p>
    <w:p w14:paraId="71B0A095" w14:textId="77777777" w:rsidR="00544B89" w:rsidRPr="00845DC8" w:rsidRDefault="00544B89" w:rsidP="00544B89">
      <w:pPr>
        <w:rPr>
          <w:rFonts w:ascii="Arial" w:hAnsi="Arial" w:cs="Arial"/>
          <w:bCs/>
        </w:rPr>
      </w:pPr>
    </w:p>
    <w:p w14:paraId="200D66D9" w14:textId="77777777" w:rsidR="00544B89" w:rsidRPr="00845DC8" w:rsidRDefault="00544B89" w:rsidP="00544B89">
      <w:pPr>
        <w:tabs>
          <w:tab w:val="left" w:pos="5070"/>
        </w:tabs>
        <w:rPr>
          <w:rFonts w:ascii="Arial" w:hAnsi="Arial" w:cs="Arial"/>
          <w:bCs/>
        </w:rPr>
      </w:pPr>
    </w:p>
    <w:p w14:paraId="3D2F49E8" w14:textId="77777777" w:rsidR="00544B89" w:rsidRPr="00845DC8" w:rsidRDefault="00544B89" w:rsidP="00544B89">
      <w:pPr>
        <w:spacing w:after="216"/>
        <w:rPr>
          <w:rFonts w:ascii="Arial" w:hAnsi="Arial" w:cs="Arial"/>
          <w:bCs/>
        </w:rPr>
      </w:pPr>
      <w:r w:rsidRPr="00845DC8">
        <w:rPr>
          <w:rFonts w:ascii="Arial" w:hAnsi="Arial" w:cs="Arial"/>
          <w:bCs/>
        </w:rPr>
        <w:t xml:space="preserve">Chimnies </w:t>
      </w:r>
      <w:r w:rsidRPr="00A812AB">
        <w:rPr>
          <w:rFonts w:ascii="Arial" w:hAnsi="Arial" w:cs="Arial"/>
          <w:bCs/>
        </w:rPr>
        <w:t xml:space="preserve">is an established residential home for the elderly. It is situated </w:t>
      </w:r>
      <w:r w:rsidRPr="00845DC8">
        <w:rPr>
          <w:rFonts w:ascii="Arial" w:hAnsi="Arial" w:cs="Arial"/>
          <w:bCs/>
        </w:rPr>
        <w:t>in rural Kent</w:t>
      </w:r>
      <w:r w:rsidRPr="00A812AB">
        <w:rPr>
          <w:rFonts w:ascii="Arial" w:hAnsi="Arial" w:cs="Arial"/>
          <w:bCs/>
        </w:rPr>
        <w:t xml:space="preserve">. </w:t>
      </w:r>
      <w:r w:rsidRPr="00845DC8">
        <w:rPr>
          <w:rFonts w:ascii="Arial" w:hAnsi="Arial" w:cs="Arial"/>
          <w:bCs/>
        </w:rPr>
        <w:t>It</w:t>
      </w:r>
      <w:r w:rsidRPr="00A812AB">
        <w:rPr>
          <w:rFonts w:ascii="Arial" w:hAnsi="Arial" w:cs="Arial"/>
          <w:bCs/>
        </w:rPr>
        <w:t xml:space="preserve"> offers </w:t>
      </w:r>
      <w:r w:rsidRPr="00845DC8">
        <w:rPr>
          <w:rFonts w:ascii="Arial" w:hAnsi="Arial" w:cs="Arial"/>
          <w:bCs/>
        </w:rPr>
        <w:t>pleasant</w:t>
      </w:r>
      <w:r w:rsidRPr="00A812AB">
        <w:rPr>
          <w:rFonts w:ascii="Arial" w:hAnsi="Arial" w:cs="Arial"/>
          <w:bCs/>
        </w:rPr>
        <w:t xml:space="preserve"> views over the surrounding </w:t>
      </w:r>
      <w:r w:rsidRPr="00845DC8">
        <w:rPr>
          <w:rFonts w:ascii="Arial" w:hAnsi="Arial" w:cs="Arial"/>
          <w:bCs/>
        </w:rPr>
        <w:t>countryside</w:t>
      </w:r>
      <w:r w:rsidRPr="00A812AB">
        <w:rPr>
          <w:rFonts w:ascii="Arial" w:hAnsi="Arial" w:cs="Arial"/>
          <w:bCs/>
        </w:rPr>
        <w:t xml:space="preserve">. </w:t>
      </w:r>
      <w:r w:rsidRPr="00845DC8">
        <w:rPr>
          <w:rFonts w:ascii="Arial" w:hAnsi="Arial" w:cs="Arial"/>
          <w:bCs/>
        </w:rPr>
        <w:t>We have rescue donkeys</w:t>
      </w:r>
      <w:r>
        <w:rPr>
          <w:rFonts w:ascii="Arial" w:hAnsi="Arial" w:cs="Arial"/>
          <w:bCs/>
        </w:rPr>
        <w:t xml:space="preserve"> and mini-Shetland ponies</w:t>
      </w:r>
      <w:r w:rsidRPr="00845DC8">
        <w:rPr>
          <w:rFonts w:ascii="Arial" w:hAnsi="Arial" w:cs="Arial"/>
          <w:bCs/>
        </w:rPr>
        <w:t xml:space="preserve"> living in a field attached to the care home. They are cared for by</w:t>
      </w:r>
      <w:r>
        <w:rPr>
          <w:rFonts w:ascii="Arial" w:hAnsi="Arial" w:cs="Arial"/>
          <w:bCs/>
        </w:rPr>
        <w:t xml:space="preserve"> the owners of Chimnies</w:t>
      </w:r>
      <w:r w:rsidRPr="00845DC8">
        <w:rPr>
          <w:rFonts w:ascii="Arial" w:hAnsi="Arial" w:cs="Arial"/>
          <w:bCs/>
        </w:rPr>
        <w:t xml:space="preserve">. </w:t>
      </w:r>
    </w:p>
    <w:p w14:paraId="5A33102A" w14:textId="77777777" w:rsidR="00544B89" w:rsidRPr="00A812AB" w:rsidRDefault="00544B89" w:rsidP="00544B89">
      <w:pPr>
        <w:spacing w:after="216"/>
        <w:rPr>
          <w:rFonts w:ascii="Arial" w:hAnsi="Arial" w:cs="Arial"/>
          <w:bCs/>
        </w:rPr>
      </w:pPr>
      <w:r w:rsidRPr="00845DC8">
        <w:rPr>
          <w:rFonts w:ascii="Arial" w:hAnsi="Arial" w:cs="Arial"/>
          <w:bCs/>
        </w:rPr>
        <w:t>We are registered for</w:t>
      </w:r>
      <w:r w:rsidRPr="00A812AB">
        <w:rPr>
          <w:rFonts w:ascii="Arial" w:hAnsi="Arial" w:cs="Arial"/>
          <w:bCs/>
        </w:rPr>
        <w:t xml:space="preserve"> 2</w:t>
      </w:r>
      <w:r w:rsidRPr="00845DC8">
        <w:rPr>
          <w:rFonts w:ascii="Arial" w:hAnsi="Arial" w:cs="Arial"/>
          <w:bCs/>
        </w:rPr>
        <w:t>9</w:t>
      </w:r>
      <w:r w:rsidRPr="00A812AB">
        <w:rPr>
          <w:rFonts w:ascii="Arial" w:hAnsi="Arial" w:cs="Arial"/>
          <w:bCs/>
        </w:rPr>
        <w:t xml:space="preserve"> service users</w:t>
      </w:r>
      <w:r w:rsidRPr="00845DC8">
        <w:rPr>
          <w:rFonts w:ascii="Arial" w:hAnsi="Arial" w:cs="Arial"/>
          <w:bCs/>
        </w:rPr>
        <w:t>. We aim to provide</w:t>
      </w:r>
      <w:r w:rsidRPr="00A812AB">
        <w:rPr>
          <w:rFonts w:ascii="Arial" w:hAnsi="Arial" w:cs="Arial"/>
          <w:bCs/>
        </w:rPr>
        <w:t xml:space="preserve"> a relaxed, homely and safe environment for people who have reached a stage in their lives when they need support.</w:t>
      </w:r>
    </w:p>
    <w:p w14:paraId="73FFEEA6" w14:textId="77777777" w:rsidR="00544B89" w:rsidRPr="00845DC8" w:rsidRDefault="00544B89" w:rsidP="00544B89">
      <w:pPr>
        <w:spacing w:after="216"/>
        <w:rPr>
          <w:rFonts w:ascii="Arial" w:hAnsi="Arial" w:cs="Arial"/>
          <w:bCs/>
        </w:rPr>
      </w:pPr>
      <w:r w:rsidRPr="00845DC8">
        <w:rPr>
          <w:rFonts w:ascii="Arial" w:hAnsi="Arial" w:cs="Arial"/>
          <w:bCs/>
        </w:rPr>
        <w:t>11</w:t>
      </w:r>
      <w:r w:rsidRPr="00A812AB">
        <w:rPr>
          <w:rFonts w:ascii="Arial" w:hAnsi="Arial" w:cs="Arial"/>
          <w:bCs/>
        </w:rPr>
        <w:t xml:space="preserve"> bedrooms are situated on the ground floor, a passenger lift with wheelchair access is provided to </w:t>
      </w:r>
      <w:r w:rsidRPr="00845DC8">
        <w:rPr>
          <w:rFonts w:ascii="Arial" w:hAnsi="Arial" w:cs="Arial"/>
          <w:bCs/>
        </w:rPr>
        <w:t>18</w:t>
      </w:r>
      <w:r w:rsidRPr="00A812AB">
        <w:rPr>
          <w:rFonts w:ascii="Arial" w:hAnsi="Arial" w:cs="Arial"/>
          <w:bCs/>
        </w:rPr>
        <w:t xml:space="preserve"> rooms on the first floor</w:t>
      </w:r>
      <w:r w:rsidRPr="00845DC8">
        <w:rPr>
          <w:rFonts w:ascii="Arial" w:hAnsi="Arial" w:cs="Arial"/>
          <w:bCs/>
        </w:rPr>
        <w:t>.</w:t>
      </w:r>
    </w:p>
    <w:p w14:paraId="3C735CE0" w14:textId="77777777" w:rsidR="00544B89" w:rsidRPr="00845DC8" w:rsidRDefault="00544B89" w:rsidP="00544B89">
      <w:pPr>
        <w:jc w:val="both"/>
        <w:rPr>
          <w:rFonts w:ascii="Arial" w:hAnsi="Arial" w:cs="Arial"/>
          <w:bCs/>
        </w:rPr>
      </w:pPr>
      <w:r w:rsidRPr="00845DC8">
        <w:rPr>
          <w:rFonts w:ascii="Arial" w:hAnsi="Arial" w:cs="Arial"/>
          <w:bCs/>
        </w:rPr>
        <w:t>If this is your first contact with a care home service, you will probably have a lot of questions to ask. We have designed this guide to help you. You can also sit down and talk to a support worker and they will be able to help you to prioritise and organise the things you need to think about.</w:t>
      </w:r>
    </w:p>
    <w:p w14:paraId="30BEDFE8" w14:textId="77777777" w:rsidR="00544B89" w:rsidRPr="00845DC8" w:rsidRDefault="00544B89" w:rsidP="00544B89">
      <w:pPr>
        <w:jc w:val="both"/>
        <w:rPr>
          <w:rFonts w:ascii="Arial" w:hAnsi="Arial" w:cs="Arial"/>
          <w:bCs/>
        </w:rPr>
      </w:pPr>
    </w:p>
    <w:p w14:paraId="25A09BA7" w14:textId="77777777" w:rsidR="00544B89" w:rsidRPr="004054F2" w:rsidRDefault="00544B89" w:rsidP="00544B89">
      <w:pPr>
        <w:spacing w:after="216"/>
        <w:rPr>
          <w:rFonts w:ascii="Arial" w:hAnsi="Arial" w:cs="Arial"/>
          <w:bCs/>
        </w:rPr>
      </w:pPr>
      <w:r w:rsidRPr="00845DC8">
        <w:rPr>
          <w:rFonts w:ascii="Arial" w:hAnsi="Arial" w:cs="Arial"/>
          <w:bCs/>
        </w:rPr>
        <w:t xml:space="preserve">This guide gives you some basic information about what you can expect from us and some information about the local area. </w:t>
      </w:r>
    </w:p>
    <w:p w14:paraId="1D801D60"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090"/>
        </w:tabs>
        <w:jc w:val="center"/>
        <w:rPr>
          <w:rFonts w:ascii="Arial" w:hAnsi="Arial" w:cs="Arial"/>
          <w:b/>
          <w:sz w:val="36"/>
          <w:szCs w:val="36"/>
        </w:rPr>
      </w:pPr>
      <w:bookmarkStart w:id="0" w:name="_Hlk195445755"/>
      <w:r>
        <w:rPr>
          <w:rFonts w:ascii="Arial" w:hAnsi="Arial" w:cs="Arial"/>
          <w:b/>
          <w:sz w:val="36"/>
          <w:szCs w:val="36"/>
        </w:rPr>
        <w:t xml:space="preserve">2   </w:t>
      </w:r>
      <w:r w:rsidRPr="00AA64A9">
        <w:rPr>
          <w:rFonts w:ascii="Arial" w:hAnsi="Arial" w:cs="Arial"/>
          <w:b/>
          <w:sz w:val="36"/>
          <w:szCs w:val="36"/>
        </w:rPr>
        <w:t>Our Aims and Objectives</w:t>
      </w:r>
    </w:p>
    <w:bookmarkEnd w:id="0"/>
    <w:p w14:paraId="56F3BF32" w14:textId="77777777" w:rsidR="00544B89" w:rsidRDefault="00544B89" w:rsidP="00544B89">
      <w:pPr>
        <w:tabs>
          <w:tab w:val="left" w:pos="3090"/>
        </w:tabs>
        <w:rPr>
          <w:rFonts w:ascii="Arial" w:hAnsi="Arial" w:cs="Arial"/>
          <w:bCs/>
        </w:rPr>
      </w:pPr>
    </w:p>
    <w:p w14:paraId="5FFABA67" w14:textId="77777777" w:rsidR="00544B89" w:rsidRPr="00845DC8" w:rsidRDefault="00544B89" w:rsidP="00544B89">
      <w:pPr>
        <w:tabs>
          <w:tab w:val="left" w:pos="3090"/>
        </w:tabs>
        <w:rPr>
          <w:rFonts w:ascii="Arial" w:hAnsi="Arial" w:cs="Arial"/>
          <w:bCs/>
        </w:rPr>
      </w:pPr>
    </w:p>
    <w:p w14:paraId="30CDE812" w14:textId="77777777" w:rsidR="00544B89" w:rsidRPr="00A812AB" w:rsidRDefault="00544B89" w:rsidP="00544B89">
      <w:pPr>
        <w:spacing w:after="216"/>
        <w:rPr>
          <w:rFonts w:ascii="Arial" w:hAnsi="Arial" w:cs="Arial"/>
          <w:bCs/>
        </w:rPr>
      </w:pPr>
      <w:r w:rsidRPr="00A812AB">
        <w:rPr>
          <w:rFonts w:ascii="Arial" w:hAnsi="Arial" w:cs="Arial"/>
          <w:bCs/>
        </w:rPr>
        <w:t>To</w:t>
      </w:r>
      <w:r>
        <w:rPr>
          <w:rFonts w:ascii="Arial" w:hAnsi="Arial" w:cs="Arial"/>
          <w:bCs/>
        </w:rPr>
        <w:t xml:space="preserve"> help people </w:t>
      </w:r>
      <w:r w:rsidRPr="00A812AB">
        <w:rPr>
          <w:rFonts w:ascii="Arial" w:hAnsi="Arial" w:cs="Arial"/>
          <w:bCs/>
        </w:rPr>
        <w:t xml:space="preserve">be involved in all decisions regarding </w:t>
      </w:r>
      <w:r>
        <w:rPr>
          <w:rFonts w:ascii="Arial" w:hAnsi="Arial" w:cs="Arial"/>
          <w:bCs/>
        </w:rPr>
        <w:t>their</w:t>
      </w:r>
      <w:r w:rsidRPr="00A812AB">
        <w:rPr>
          <w:rFonts w:ascii="Arial" w:hAnsi="Arial" w:cs="Arial"/>
          <w:bCs/>
        </w:rPr>
        <w:t xml:space="preserve"> care and accommodation.</w:t>
      </w:r>
    </w:p>
    <w:p w14:paraId="664CCE88" w14:textId="77777777" w:rsidR="00544B89" w:rsidRDefault="00544B89" w:rsidP="00544B89">
      <w:pPr>
        <w:tabs>
          <w:tab w:val="left" w:pos="3090"/>
        </w:tabs>
        <w:jc w:val="both"/>
        <w:rPr>
          <w:rFonts w:ascii="Arial" w:hAnsi="Arial" w:cs="Arial"/>
          <w:bCs/>
        </w:rPr>
      </w:pPr>
      <w:r w:rsidRPr="00845DC8">
        <w:rPr>
          <w:rFonts w:ascii="Arial" w:hAnsi="Arial" w:cs="Arial"/>
          <w:bCs/>
        </w:rPr>
        <w:t>To provide care to anyone that has a need irrespective of age and background.</w:t>
      </w:r>
    </w:p>
    <w:p w14:paraId="2B9C2900" w14:textId="77777777" w:rsidR="00544B89" w:rsidRPr="00A812AB" w:rsidRDefault="00544B89" w:rsidP="00544B89">
      <w:pPr>
        <w:spacing w:before="100" w:beforeAutospacing="1" w:after="100" w:afterAutospacing="1" w:line="300" w:lineRule="atLeast"/>
        <w:rPr>
          <w:rFonts w:ascii="Arial" w:hAnsi="Arial" w:cs="Arial"/>
          <w:bCs/>
        </w:rPr>
      </w:pPr>
      <w:r w:rsidRPr="00A812AB">
        <w:rPr>
          <w:rFonts w:ascii="Arial" w:hAnsi="Arial" w:cs="Arial"/>
          <w:bCs/>
        </w:rPr>
        <w:t xml:space="preserve">To provide </w:t>
      </w:r>
      <w:r w:rsidRPr="00845DC8">
        <w:rPr>
          <w:rFonts w:ascii="Arial" w:hAnsi="Arial" w:cs="Arial"/>
          <w:bCs/>
        </w:rPr>
        <w:t>care</w:t>
      </w:r>
      <w:r w:rsidRPr="00A812AB">
        <w:rPr>
          <w:rFonts w:ascii="Arial" w:hAnsi="Arial" w:cs="Arial"/>
          <w:bCs/>
        </w:rPr>
        <w:t xml:space="preserve"> according to individual requirements, always ensuring that independence, privacy and dignity are respected and promoted at all times.</w:t>
      </w:r>
    </w:p>
    <w:p w14:paraId="20DDA691" w14:textId="77777777" w:rsidR="00544B89" w:rsidRPr="00A812AB" w:rsidRDefault="00544B89" w:rsidP="00544B89">
      <w:pPr>
        <w:spacing w:before="100" w:beforeAutospacing="1" w:after="100" w:afterAutospacing="1" w:line="300" w:lineRule="atLeast"/>
        <w:rPr>
          <w:rFonts w:ascii="Arial" w:hAnsi="Arial" w:cs="Arial"/>
          <w:bCs/>
        </w:rPr>
      </w:pPr>
      <w:r w:rsidRPr="00A812AB">
        <w:rPr>
          <w:rFonts w:ascii="Arial" w:hAnsi="Arial" w:cs="Arial"/>
          <w:bCs/>
        </w:rPr>
        <w:t xml:space="preserve">Provide </w:t>
      </w:r>
      <w:r>
        <w:rPr>
          <w:rFonts w:ascii="Arial" w:hAnsi="Arial" w:cs="Arial"/>
          <w:bCs/>
        </w:rPr>
        <w:t>assistance</w:t>
      </w:r>
      <w:r w:rsidRPr="00A812AB">
        <w:rPr>
          <w:rFonts w:ascii="Arial" w:hAnsi="Arial" w:cs="Arial"/>
          <w:bCs/>
        </w:rPr>
        <w:t xml:space="preserve"> with personal care tasks by providing 24-hour care by trained staff.</w:t>
      </w:r>
    </w:p>
    <w:p w14:paraId="724BB9AD" w14:textId="77777777" w:rsidR="00544B89" w:rsidRPr="00A812AB" w:rsidRDefault="00544B89" w:rsidP="00544B89">
      <w:pPr>
        <w:spacing w:before="100" w:beforeAutospacing="1" w:after="100" w:afterAutospacing="1" w:line="300" w:lineRule="atLeast"/>
        <w:rPr>
          <w:rFonts w:ascii="Arial" w:hAnsi="Arial" w:cs="Arial"/>
          <w:bCs/>
        </w:rPr>
      </w:pPr>
      <w:r w:rsidRPr="00A812AB">
        <w:rPr>
          <w:rFonts w:ascii="Arial" w:hAnsi="Arial" w:cs="Arial"/>
          <w:bCs/>
        </w:rPr>
        <w:t xml:space="preserve">The home will maintain personal and oral hygiene in consultation with professional </w:t>
      </w:r>
      <w:r>
        <w:rPr>
          <w:rFonts w:ascii="Arial" w:hAnsi="Arial" w:cs="Arial"/>
          <w:bCs/>
        </w:rPr>
        <w:t>advice</w:t>
      </w:r>
      <w:r w:rsidRPr="00A812AB">
        <w:rPr>
          <w:rFonts w:ascii="Arial" w:hAnsi="Arial" w:cs="Arial"/>
          <w:bCs/>
        </w:rPr>
        <w:t xml:space="preserve"> when required.</w:t>
      </w:r>
    </w:p>
    <w:p w14:paraId="5E1F1A1B" w14:textId="77777777" w:rsidR="00544B89" w:rsidRPr="00845DC8" w:rsidRDefault="00544B89" w:rsidP="00544B89">
      <w:pPr>
        <w:spacing w:before="100" w:beforeAutospacing="1" w:after="100" w:afterAutospacing="1" w:line="300" w:lineRule="atLeast"/>
        <w:rPr>
          <w:rFonts w:ascii="Arial" w:hAnsi="Arial" w:cs="Arial"/>
          <w:bCs/>
        </w:rPr>
      </w:pPr>
      <w:r w:rsidRPr="00A812AB">
        <w:rPr>
          <w:rFonts w:ascii="Arial" w:hAnsi="Arial" w:cs="Arial"/>
          <w:bCs/>
        </w:rPr>
        <w:t>Any other specialist medical and therapeutic services and care from hospitals, community health services will be sought according to need.</w:t>
      </w:r>
      <w:r w:rsidRPr="00845DC8">
        <w:rPr>
          <w:rFonts w:ascii="Arial" w:hAnsi="Arial" w:cs="Arial"/>
          <w:bCs/>
        </w:rPr>
        <w:t xml:space="preserve">             </w:t>
      </w:r>
    </w:p>
    <w:p w14:paraId="6A396C2D" w14:textId="77777777" w:rsidR="00544B89" w:rsidRPr="00845DC8" w:rsidRDefault="00544B89" w:rsidP="00544B89">
      <w:pPr>
        <w:tabs>
          <w:tab w:val="left" w:pos="3090"/>
        </w:tabs>
        <w:jc w:val="both"/>
        <w:rPr>
          <w:rFonts w:ascii="Arial" w:hAnsi="Arial" w:cs="Arial"/>
          <w:bCs/>
        </w:rPr>
      </w:pPr>
      <w:r>
        <w:rPr>
          <w:rFonts w:ascii="Arial" w:hAnsi="Arial" w:cs="Arial"/>
          <w:bCs/>
        </w:rPr>
        <w:t>We aim to s</w:t>
      </w:r>
      <w:r w:rsidRPr="00845DC8">
        <w:rPr>
          <w:rFonts w:ascii="Arial" w:hAnsi="Arial" w:cs="Arial"/>
          <w:bCs/>
        </w:rPr>
        <w:t>upport and encourage people to make informed choices.</w:t>
      </w:r>
    </w:p>
    <w:p w14:paraId="37F7E98B" w14:textId="77777777" w:rsidR="00544B89" w:rsidRPr="00845DC8" w:rsidRDefault="00544B89" w:rsidP="00544B89">
      <w:pPr>
        <w:tabs>
          <w:tab w:val="left" w:pos="3090"/>
        </w:tabs>
        <w:jc w:val="both"/>
        <w:rPr>
          <w:rFonts w:ascii="Arial" w:hAnsi="Arial" w:cs="Arial"/>
          <w:bCs/>
        </w:rPr>
      </w:pPr>
    </w:p>
    <w:p w14:paraId="3CC74241" w14:textId="77777777" w:rsidR="00544B89" w:rsidRDefault="00544B89" w:rsidP="00544B89">
      <w:pPr>
        <w:tabs>
          <w:tab w:val="left" w:pos="3090"/>
        </w:tabs>
        <w:jc w:val="both"/>
        <w:rPr>
          <w:rFonts w:ascii="Arial" w:hAnsi="Arial" w:cs="Arial"/>
          <w:bCs/>
        </w:rPr>
      </w:pPr>
      <w:r>
        <w:rPr>
          <w:rFonts w:ascii="Arial" w:hAnsi="Arial" w:cs="Arial"/>
          <w:bCs/>
        </w:rPr>
        <w:t>We p</w:t>
      </w:r>
      <w:r w:rsidRPr="00845DC8">
        <w:rPr>
          <w:rFonts w:ascii="Arial" w:hAnsi="Arial" w:cs="Arial"/>
          <w:bCs/>
        </w:rPr>
        <w:t>romote Equal Opportunities</w:t>
      </w:r>
    </w:p>
    <w:p w14:paraId="43457967" w14:textId="77777777" w:rsidR="00544B89" w:rsidRDefault="00544B89" w:rsidP="00544B89">
      <w:pPr>
        <w:tabs>
          <w:tab w:val="left" w:pos="3090"/>
        </w:tabs>
        <w:jc w:val="both"/>
        <w:rPr>
          <w:rFonts w:ascii="Arial" w:hAnsi="Arial" w:cs="Arial"/>
          <w:bCs/>
        </w:rPr>
      </w:pPr>
    </w:p>
    <w:p w14:paraId="5B4F2A53" w14:textId="77777777" w:rsidR="00544B89" w:rsidRDefault="00544B89" w:rsidP="00544B89">
      <w:pPr>
        <w:tabs>
          <w:tab w:val="left" w:pos="3090"/>
        </w:tabs>
        <w:jc w:val="both"/>
        <w:rPr>
          <w:rFonts w:ascii="Arial" w:hAnsi="Arial" w:cs="Arial"/>
          <w:bCs/>
        </w:rPr>
      </w:pPr>
    </w:p>
    <w:p w14:paraId="07179E0E" w14:textId="77777777" w:rsidR="00544B89" w:rsidRPr="00A812AB" w:rsidRDefault="00544B89" w:rsidP="00544B89">
      <w:pPr>
        <w:tabs>
          <w:tab w:val="left" w:pos="3090"/>
        </w:tabs>
        <w:jc w:val="both"/>
        <w:rPr>
          <w:rFonts w:ascii="Arial" w:hAnsi="Arial" w:cs="Arial"/>
          <w:bCs/>
        </w:rPr>
      </w:pPr>
    </w:p>
    <w:p w14:paraId="301721C7" w14:textId="77777777" w:rsidR="00544B89" w:rsidRPr="00845DC8" w:rsidRDefault="00544B89" w:rsidP="00544B89">
      <w:pPr>
        <w:tabs>
          <w:tab w:val="left" w:pos="3195"/>
        </w:tabs>
        <w:rPr>
          <w:rFonts w:ascii="Arial" w:hAnsi="Arial" w:cs="Arial"/>
          <w:bCs/>
        </w:rPr>
      </w:pPr>
      <w:bookmarkStart w:id="1" w:name="_Hlk195435560"/>
    </w:p>
    <w:p w14:paraId="0277ACF5"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rPr>
          <w:rFonts w:ascii="Arial" w:hAnsi="Arial" w:cs="Arial"/>
          <w:b/>
          <w:sz w:val="36"/>
          <w:szCs w:val="36"/>
        </w:rPr>
      </w:pPr>
      <w:bookmarkStart w:id="2" w:name="_Hlk195435784"/>
      <w:r>
        <w:rPr>
          <w:rFonts w:ascii="Arial" w:hAnsi="Arial" w:cs="Arial"/>
          <w:b/>
          <w:sz w:val="36"/>
          <w:szCs w:val="36"/>
        </w:rPr>
        <w:lastRenderedPageBreak/>
        <w:t xml:space="preserve">                        3   </w:t>
      </w:r>
      <w:r w:rsidRPr="00AA64A9">
        <w:rPr>
          <w:rFonts w:ascii="Arial" w:hAnsi="Arial" w:cs="Arial"/>
          <w:b/>
          <w:sz w:val="36"/>
          <w:szCs w:val="36"/>
        </w:rPr>
        <w:t>Facilities and Services</w:t>
      </w:r>
    </w:p>
    <w:bookmarkEnd w:id="2"/>
    <w:p w14:paraId="4432E86E" w14:textId="77777777" w:rsidR="00544B89" w:rsidRDefault="00544B89" w:rsidP="00544B89">
      <w:pPr>
        <w:tabs>
          <w:tab w:val="left" w:pos="3405"/>
        </w:tabs>
        <w:rPr>
          <w:rFonts w:ascii="Arial" w:hAnsi="Arial" w:cs="Arial"/>
          <w:bCs/>
        </w:rPr>
      </w:pPr>
    </w:p>
    <w:p w14:paraId="05E02A9D"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At Chimnies, we provide a range of care services including the following: </w:t>
      </w:r>
    </w:p>
    <w:p w14:paraId="03CF71BA" w14:textId="77777777" w:rsidR="00544B89" w:rsidRPr="00845DC8" w:rsidRDefault="00544B89" w:rsidP="00544B89">
      <w:pPr>
        <w:tabs>
          <w:tab w:val="left" w:pos="3405"/>
        </w:tabs>
        <w:rPr>
          <w:rFonts w:ascii="Arial" w:hAnsi="Arial" w:cs="Arial"/>
          <w:bCs/>
        </w:rPr>
      </w:pPr>
    </w:p>
    <w:p w14:paraId="484A91E2" w14:textId="3A81B706" w:rsidR="00544B89" w:rsidRPr="00544B89" w:rsidRDefault="00544B89" w:rsidP="00544B89">
      <w:pPr>
        <w:pStyle w:val="ListParagraph"/>
        <w:numPr>
          <w:ilvl w:val="0"/>
          <w:numId w:val="8"/>
        </w:numPr>
        <w:tabs>
          <w:tab w:val="left" w:pos="3405"/>
        </w:tabs>
        <w:rPr>
          <w:rFonts w:ascii="Arial" w:hAnsi="Arial" w:cs="Arial"/>
          <w:bCs/>
        </w:rPr>
      </w:pPr>
      <w:r w:rsidRPr="00544B89">
        <w:rPr>
          <w:rFonts w:ascii="Arial" w:hAnsi="Arial" w:cs="Arial"/>
          <w:bCs/>
        </w:rPr>
        <w:t xml:space="preserve">Personal care and accommodation to people over 65 yrs. </w:t>
      </w:r>
    </w:p>
    <w:p w14:paraId="6B8CE4F5" w14:textId="776B6E85" w:rsidR="00544B89" w:rsidRPr="00544B89" w:rsidRDefault="00544B89" w:rsidP="00544B89">
      <w:pPr>
        <w:pStyle w:val="ListParagraph"/>
        <w:numPr>
          <w:ilvl w:val="0"/>
          <w:numId w:val="8"/>
        </w:numPr>
        <w:tabs>
          <w:tab w:val="left" w:pos="3405"/>
        </w:tabs>
        <w:rPr>
          <w:rFonts w:ascii="Arial" w:hAnsi="Arial" w:cs="Arial"/>
          <w:bCs/>
        </w:rPr>
      </w:pPr>
      <w:r w:rsidRPr="00544B89">
        <w:rPr>
          <w:rFonts w:ascii="Arial" w:hAnsi="Arial" w:cs="Arial"/>
          <w:bCs/>
        </w:rPr>
        <w:t xml:space="preserve">Dementia Care, we provide 24-hour care in a supportive environment. </w:t>
      </w:r>
    </w:p>
    <w:p w14:paraId="6E66CBD4" w14:textId="6623E08E" w:rsidR="00544B89" w:rsidRPr="00544B89" w:rsidRDefault="00544B89" w:rsidP="00544B89">
      <w:pPr>
        <w:pStyle w:val="ListParagraph"/>
        <w:numPr>
          <w:ilvl w:val="0"/>
          <w:numId w:val="8"/>
        </w:numPr>
        <w:tabs>
          <w:tab w:val="left" w:pos="3405"/>
        </w:tabs>
        <w:rPr>
          <w:rFonts w:ascii="Arial" w:hAnsi="Arial" w:cs="Arial"/>
          <w:bCs/>
        </w:rPr>
      </w:pPr>
      <w:r w:rsidRPr="00544B89">
        <w:rPr>
          <w:rFonts w:ascii="Arial" w:hAnsi="Arial" w:cs="Arial"/>
          <w:bCs/>
        </w:rPr>
        <w:t xml:space="preserve">Palliative and End of Life Care working alongside local GP and nursing services </w:t>
      </w:r>
    </w:p>
    <w:p w14:paraId="78A66AAA" w14:textId="77777777" w:rsidR="00544B89" w:rsidRDefault="00544B89" w:rsidP="00544B89">
      <w:pPr>
        <w:tabs>
          <w:tab w:val="left" w:pos="3405"/>
        </w:tabs>
        <w:ind w:left="720"/>
        <w:rPr>
          <w:rFonts w:ascii="Arial" w:hAnsi="Arial" w:cs="Arial"/>
          <w:bCs/>
        </w:rPr>
      </w:pPr>
    </w:p>
    <w:p w14:paraId="5ACA6F34" w14:textId="7F607B09" w:rsidR="00544B89" w:rsidRDefault="00544B89" w:rsidP="00544B89">
      <w:pPr>
        <w:tabs>
          <w:tab w:val="left" w:pos="3405"/>
        </w:tabs>
        <w:rPr>
          <w:rFonts w:ascii="Arial" w:hAnsi="Arial" w:cs="Arial"/>
          <w:bCs/>
        </w:rPr>
      </w:pPr>
      <w:r w:rsidRPr="00845DC8">
        <w:rPr>
          <w:rFonts w:ascii="Arial" w:hAnsi="Arial" w:cs="Arial"/>
          <w:bCs/>
        </w:rPr>
        <w:t xml:space="preserve">Our </w:t>
      </w:r>
      <w:r w:rsidRPr="00A812AB">
        <w:rPr>
          <w:rFonts w:ascii="Arial" w:hAnsi="Arial" w:cs="Arial"/>
          <w:bCs/>
        </w:rPr>
        <w:t>weekly charge cover</w:t>
      </w:r>
      <w:r w:rsidRPr="00845DC8">
        <w:rPr>
          <w:rFonts w:ascii="Arial" w:hAnsi="Arial" w:cs="Arial"/>
          <w:bCs/>
        </w:rPr>
        <w:t>s</w:t>
      </w:r>
      <w:r w:rsidRPr="00A812AB">
        <w:rPr>
          <w:rFonts w:ascii="Arial" w:hAnsi="Arial" w:cs="Arial"/>
          <w:bCs/>
        </w:rPr>
        <w:t xml:space="preserve"> accommodation, food, care, </w:t>
      </w:r>
      <w:r>
        <w:rPr>
          <w:rFonts w:ascii="Arial" w:hAnsi="Arial" w:cs="Arial"/>
          <w:bCs/>
        </w:rPr>
        <w:t>all utilities and</w:t>
      </w:r>
      <w:r w:rsidRPr="00A812AB">
        <w:rPr>
          <w:rFonts w:ascii="Arial" w:hAnsi="Arial" w:cs="Arial"/>
          <w:bCs/>
        </w:rPr>
        <w:t xml:space="preserve"> facilities</w:t>
      </w:r>
      <w:r>
        <w:rPr>
          <w:rFonts w:ascii="Arial" w:hAnsi="Arial" w:cs="Arial"/>
          <w:bCs/>
        </w:rPr>
        <w:t>.</w:t>
      </w:r>
      <w:r w:rsidRPr="00A812AB">
        <w:rPr>
          <w:rFonts w:ascii="Arial" w:hAnsi="Arial" w:cs="Arial"/>
          <w:bCs/>
        </w:rPr>
        <w:t xml:space="preserve"> Payment is required in advance, by standing order </w:t>
      </w:r>
      <w:r>
        <w:rPr>
          <w:rFonts w:ascii="Arial" w:hAnsi="Arial" w:cs="Arial"/>
          <w:bCs/>
        </w:rPr>
        <w:t xml:space="preserve">every 4 weeks.  </w:t>
      </w:r>
      <w:r w:rsidRPr="00A812AB">
        <w:rPr>
          <w:rFonts w:ascii="Arial" w:hAnsi="Arial" w:cs="Arial"/>
          <w:bCs/>
        </w:rPr>
        <w:t>Charges are reviewed annually, taking into account inflation and special requirements.</w:t>
      </w:r>
    </w:p>
    <w:p w14:paraId="13A30997" w14:textId="77777777" w:rsidR="00544B89" w:rsidRDefault="00544B89" w:rsidP="00544B89">
      <w:pPr>
        <w:tabs>
          <w:tab w:val="left" w:pos="3405"/>
        </w:tabs>
        <w:rPr>
          <w:rFonts w:ascii="Arial" w:hAnsi="Arial" w:cs="Arial"/>
          <w:bCs/>
        </w:rPr>
      </w:pPr>
    </w:p>
    <w:p w14:paraId="07C3D8CA" w14:textId="77777777" w:rsidR="00544B89" w:rsidRPr="00544B89" w:rsidRDefault="00544B89" w:rsidP="00544B89">
      <w:pPr>
        <w:spacing w:before="150" w:after="300" w:line="288" w:lineRule="atLeast"/>
        <w:outlineLvl w:val="2"/>
        <w:rPr>
          <w:rFonts w:ascii="Arial" w:hAnsi="Arial" w:cs="Arial"/>
          <w:bCs/>
        </w:rPr>
      </w:pPr>
      <w:r w:rsidRPr="00544B89">
        <w:rPr>
          <w:rFonts w:ascii="Arial" w:hAnsi="Arial" w:cs="Arial"/>
          <w:bCs/>
        </w:rPr>
        <w:t>Fees – Include</w:t>
      </w:r>
    </w:p>
    <w:p w14:paraId="7914BA6F" w14:textId="09C28DBA" w:rsidR="00544B89" w:rsidRPr="00544B89" w:rsidRDefault="00544B89" w:rsidP="00544B89">
      <w:pPr>
        <w:spacing w:before="150" w:after="300" w:line="288" w:lineRule="atLeast"/>
        <w:outlineLvl w:val="2"/>
        <w:rPr>
          <w:rFonts w:ascii="Arial" w:hAnsi="Arial" w:cs="Arial"/>
          <w:bCs/>
          <w:u w:val="single"/>
        </w:rPr>
      </w:pPr>
      <w:r w:rsidRPr="00A812AB">
        <w:rPr>
          <w:rFonts w:ascii="Arial" w:hAnsi="Arial" w:cs="Arial"/>
          <w:bCs/>
        </w:rPr>
        <w:t>Trained staff, 24 hours a day</w:t>
      </w:r>
    </w:p>
    <w:p w14:paraId="2B412C96" w14:textId="77777777" w:rsidR="00544B89" w:rsidRPr="00A812AB" w:rsidRDefault="00544B89" w:rsidP="00544B89">
      <w:pPr>
        <w:numPr>
          <w:ilvl w:val="0"/>
          <w:numId w:val="1"/>
        </w:numPr>
        <w:spacing w:before="100" w:beforeAutospacing="1" w:after="100" w:afterAutospacing="1" w:line="300" w:lineRule="atLeast"/>
        <w:ind w:left="1095"/>
        <w:rPr>
          <w:rFonts w:ascii="Arial" w:hAnsi="Arial" w:cs="Arial"/>
          <w:bCs/>
        </w:rPr>
      </w:pPr>
      <w:r w:rsidRPr="00A812AB">
        <w:rPr>
          <w:rFonts w:ascii="Arial" w:hAnsi="Arial" w:cs="Arial"/>
          <w:bCs/>
        </w:rPr>
        <w:t>All meals</w:t>
      </w:r>
      <w:r>
        <w:rPr>
          <w:rFonts w:ascii="Arial" w:hAnsi="Arial" w:cs="Arial"/>
          <w:bCs/>
        </w:rPr>
        <w:t xml:space="preserve"> and hot and cold drinks</w:t>
      </w:r>
      <w:r w:rsidRPr="00A812AB">
        <w:rPr>
          <w:rFonts w:ascii="Arial" w:hAnsi="Arial" w:cs="Arial"/>
          <w:bCs/>
        </w:rPr>
        <w:t xml:space="preserve"> (including provisions for special diets)</w:t>
      </w:r>
    </w:p>
    <w:p w14:paraId="7E583E7F" w14:textId="77777777" w:rsidR="00544B89" w:rsidRPr="00A812AB" w:rsidRDefault="00544B89" w:rsidP="00544B89">
      <w:pPr>
        <w:numPr>
          <w:ilvl w:val="0"/>
          <w:numId w:val="1"/>
        </w:numPr>
        <w:spacing w:before="100" w:beforeAutospacing="1" w:after="100" w:afterAutospacing="1" w:line="300" w:lineRule="atLeast"/>
        <w:ind w:left="1095"/>
        <w:rPr>
          <w:rFonts w:ascii="Arial" w:hAnsi="Arial" w:cs="Arial"/>
          <w:bCs/>
        </w:rPr>
      </w:pPr>
      <w:r w:rsidRPr="00A812AB">
        <w:rPr>
          <w:rFonts w:ascii="Arial" w:hAnsi="Arial" w:cs="Arial"/>
          <w:bCs/>
        </w:rPr>
        <w:t>Room cleaning</w:t>
      </w:r>
    </w:p>
    <w:p w14:paraId="1A627D55" w14:textId="77777777" w:rsidR="00544B89" w:rsidRPr="00A812AB" w:rsidRDefault="00544B89" w:rsidP="00544B89">
      <w:pPr>
        <w:numPr>
          <w:ilvl w:val="0"/>
          <w:numId w:val="1"/>
        </w:numPr>
        <w:spacing w:before="100" w:beforeAutospacing="1" w:after="100" w:afterAutospacing="1" w:line="300" w:lineRule="atLeast"/>
        <w:ind w:left="1095"/>
        <w:rPr>
          <w:rFonts w:ascii="Arial" w:hAnsi="Arial" w:cs="Arial"/>
          <w:bCs/>
        </w:rPr>
      </w:pPr>
      <w:r w:rsidRPr="00A812AB">
        <w:rPr>
          <w:rFonts w:ascii="Arial" w:hAnsi="Arial" w:cs="Arial"/>
          <w:bCs/>
        </w:rPr>
        <w:t>Laundry service</w:t>
      </w:r>
    </w:p>
    <w:p w14:paraId="4F6EEEA2" w14:textId="77777777" w:rsidR="00544B89" w:rsidRPr="00A812AB" w:rsidRDefault="00544B89" w:rsidP="00544B89">
      <w:pPr>
        <w:numPr>
          <w:ilvl w:val="0"/>
          <w:numId w:val="1"/>
        </w:numPr>
        <w:spacing w:before="100" w:beforeAutospacing="1" w:after="100" w:afterAutospacing="1" w:line="300" w:lineRule="atLeast"/>
        <w:ind w:left="1095"/>
        <w:rPr>
          <w:rFonts w:ascii="Arial" w:hAnsi="Arial" w:cs="Arial"/>
          <w:bCs/>
        </w:rPr>
      </w:pPr>
      <w:r w:rsidRPr="00A812AB">
        <w:rPr>
          <w:rFonts w:ascii="Arial" w:hAnsi="Arial" w:cs="Arial"/>
          <w:bCs/>
        </w:rPr>
        <w:t>Call system</w:t>
      </w:r>
    </w:p>
    <w:p w14:paraId="6DC5A500" w14:textId="77777777" w:rsidR="00544B89" w:rsidRDefault="00544B89" w:rsidP="00544B89">
      <w:pPr>
        <w:numPr>
          <w:ilvl w:val="0"/>
          <w:numId w:val="1"/>
        </w:numPr>
        <w:spacing w:before="100" w:beforeAutospacing="1" w:after="100" w:afterAutospacing="1" w:line="300" w:lineRule="atLeast"/>
        <w:ind w:left="1095"/>
        <w:rPr>
          <w:rFonts w:ascii="Arial" w:hAnsi="Arial" w:cs="Arial"/>
          <w:bCs/>
        </w:rPr>
      </w:pPr>
      <w:r w:rsidRPr="00A812AB">
        <w:rPr>
          <w:rFonts w:ascii="Arial" w:hAnsi="Arial" w:cs="Arial"/>
          <w:bCs/>
        </w:rPr>
        <w:t>All utilities (central heating, water, electricity etc)</w:t>
      </w:r>
    </w:p>
    <w:p w14:paraId="0FD08C0B" w14:textId="77777777" w:rsidR="00544B89" w:rsidRPr="00A812AB" w:rsidRDefault="00544B89" w:rsidP="00544B89">
      <w:pPr>
        <w:spacing w:before="150" w:after="300" w:line="288" w:lineRule="atLeast"/>
        <w:outlineLvl w:val="2"/>
        <w:rPr>
          <w:rFonts w:ascii="Arial" w:hAnsi="Arial" w:cs="Arial"/>
          <w:bCs/>
        </w:rPr>
      </w:pPr>
      <w:r w:rsidRPr="00A812AB">
        <w:rPr>
          <w:rFonts w:ascii="Arial" w:hAnsi="Arial" w:cs="Arial"/>
          <w:bCs/>
        </w:rPr>
        <w:t>Fees - Additional</w:t>
      </w:r>
    </w:p>
    <w:p w14:paraId="4E992BA8" w14:textId="77777777" w:rsidR="00544B89" w:rsidRPr="00A812AB" w:rsidRDefault="00544B89" w:rsidP="00544B89">
      <w:pPr>
        <w:numPr>
          <w:ilvl w:val="0"/>
          <w:numId w:val="2"/>
        </w:numPr>
        <w:spacing w:before="100" w:beforeAutospacing="1" w:after="100" w:afterAutospacing="1" w:line="300" w:lineRule="atLeast"/>
        <w:ind w:left="1095"/>
        <w:rPr>
          <w:rFonts w:ascii="Arial" w:hAnsi="Arial" w:cs="Arial"/>
          <w:bCs/>
        </w:rPr>
      </w:pPr>
      <w:r w:rsidRPr="00A812AB">
        <w:rPr>
          <w:rFonts w:ascii="Arial" w:hAnsi="Arial" w:cs="Arial"/>
          <w:bCs/>
        </w:rPr>
        <w:t>Visits from private physiotherapists</w:t>
      </w:r>
      <w:r>
        <w:rPr>
          <w:rFonts w:ascii="Arial" w:hAnsi="Arial" w:cs="Arial"/>
          <w:bCs/>
        </w:rPr>
        <w:t>, Dentis, opticians</w:t>
      </w:r>
      <w:r w:rsidRPr="00A812AB">
        <w:rPr>
          <w:rFonts w:ascii="Arial" w:hAnsi="Arial" w:cs="Arial"/>
          <w:bCs/>
        </w:rPr>
        <w:t xml:space="preserve">, </w:t>
      </w:r>
      <w:r>
        <w:rPr>
          <w:rFonts w:ascii="Arial" w:hAnsi="Arial" w:cs="Arial"/>
          <w:bCs/>
        </w:rPr>
        <w:t>foot care specialists</w:t>
      </w:r>
      <w:r w:rsidRPr="00A812AB">
        <w:rPr>
          <w:rFonts w:ascii="Arial" w:hAnsi="Arial" w:cs="Arial"/>
          <w:bCs/>
        </w:rPr>
        <w:t xml:space="preserve"> etc.</w:t>
      </w:r>
    </w:p>
    <w:p w14:paraId="652CA592" w14:textId="77777777" w:rsidR="00544B89" w:rsidRPr="00A812AB" w:rsidRDefault="00544B89" w:rsidP="00544B89">
      <w:pPr>
        <w:numPr>
          <w:ilvl w:val="0"/>
          <w:numId w:val="2"/>
        </w:numPr>
        <w:spacing w:before="100" w:beforeAutospacing="1" w:after="100" w:afterAutospacing="1" w:line="300" w:lineRule="atLeast"/>
        <w:ind w:left="1095"/>
        <w:rPr>
          <w:rFonts w:ascii="Arial" w:hAnsi="Arial" w:cs="Arial"/>
          <w:bCs/>
        </w:rPr>
      </w:pPr>
      <w:r w:rsidRPr="00A812AB">
        <w:rPr>
          <w:rFonts w:ascii="Arial" w:hAnsi="Arial" w:cs="Arial"/>
          <w:bCs/>
        </w:rPr>
        <w:t>Hairdress</w:t>
      </w:r>
      <w:r>
        <w:rPr>
          <w:rFonts w:ascii="Arial" w:hAnsi="Arial" w:cs="Arial"/>
          <w:bCs/>
        </w:rPr>
        <w:t>ing</w:t>
      </w:r>
    </w:p>
    <w:p w14:paraId="7CD8AE33" w14:textId="77777777" w:rsidR="00544B89" w:rsidRPr="00A812AB" w:rsidRDefault="00544B89" w:rsidP="00544B89">
      <w:pPr>
        <w:numPr>
          <w:ilvl w:val="0"/>
          <w:numId w:val="2"/>
        </w:numPr>
        <w:spacing w:before="100" w:beforeAutospacing="1" w:after="100" w:afterAutospacing="1" w:line="300" w:lineRule="atLeast"/>
        <w:ind w:left="1095"/>
        <w:rPr>
          <w:rFonts w:ascii="Arial" w:hAnsi="Arial" w:cs="Arial"/>
          <w:bCs/>
        </w:rPr>
      </w:pPr>
      <w:r w:rsidRPr="00A812AB">
        <w:rPr>
          <w:rFonts w:ascii="Arial" w:hAnsi="Arial" w:cs="Arial"/>
          <w:bCs/>
        </w:rPr>
        <w:t>Alcoholic drinks</w:t>
      </w:r>
    </w:p>
    <w:p w14:paraId="1F9FC467" w14:textId="77777777" w:rsidR="00544B89" w:rsidRPr="00A812AB" w:rsidRDefault="00544B89" w:rsidP="00544B89">
      <w:pPr>
        <w:numPr>
          <w:ilvl w:val="0"/>
          <w:numId w:val="2"/>
        </w:numPr>
        <w:spacing w:before="100" w:beforeAutospacing="1" w:after="100" w:afterAutospacing="1" w:line="300" w:lineRule="atLeast"/>
        <w:ind w:left="1095"/>
        <w:rPr>
          <w:rFonts w:ascii="Arial" w:hAnsi="Arial" w:cs="Arial"/>
          <w:bCs/>
        </w:rPr>
      </w:pPr>
      <w:r w:rsidRPr="00A812AB">
        <w:rPr>
          <w:rFonts w:ascii="Arial" w:hAnsi="Arial" w:cs="Arial"/>
          <w:bCs/>
        </w:rPr>
        <w:t>Private phone calls</w:t>
      </w:r>
    </w:p>
    <w:p w14:paraId="4F3E7038" w14:textId="77777777" w:rsidR="00544B89" w:rsidRPr="00A812AB" w:rsidRDefault="00544B89" w:rsidP="00544B89">
      <w:pPr>
        <w:numPr>
          <w:ilvl w:val="0"/>
          <w:numId w:val="2"/>
        </w:numPr>
        <w:spacing w:before="100" w:beforeAutospacing="1" w:after="100" w:afterAutospacing="1" w:line="300" w:lineRule="atLeast"/>
        <w:ind w:left="1095"/>
        <w:rPr>
          <w:rFonts w:ascii="Arial" w:hAnsi="Arial" w:cs="Arial"/>
          <w:bCs/>
        </w:rPr>
      </w:pPr>
      <w:r w:rsidRPr="00A812AB">
        <w:rPr>
          <w:rFonts w:ascii="Arial" w:hAnsi="Arial" w:cs="Arial"/>
          <w:bCs/>
        </w:rPr>
        <w:t>Publications in addition to those provided</w:t>
      </w:r>
    </w:p>
    <w:p w14:paraId="2963F527" w14:textId="77777777" w:rsidR="00544B89" w:rsidRPr="00A812AB" w:rsidRDefault="00544B89" w:rsidP="00544B89">
      <w:pPr>
        <w:numPr>
          <w:ilvl w:val="0"/>
          <w:numId w:val="2"/>
        </w:numPr>
        <w:spacing w:before="100" w:beforeAutospacing="1" w:after="100" w:afterAutospacing="1" w:line="300" w:lineRule="atLeast"/>
        <w:ind w:left="1095"/>
        <w:rPr>
          <w:rFonts w:ascii="Arial" w:hAnsi="Arial" w:cs="Arial"/>
          <w:bCs/>
        </w:rPr>
      </w:pPr>
      <w:r w:rsidRPr="00A812AB">
        <w:rPr>
          <w:rFonts w:ascii="Arial" w:hAnsi="Arial" w:cs="Arial"/>
          <w:bCs/>
        </w:rPr>
        <w:t>Dry cleaning</w:t>
      </w:r>
    </w:p>
    <w:p w14:paraId="7AC0A6B7" w14:textId="77777777" w:rsidR="00544B89" w:rsidRDefault="00544B89" w:rsidP="00544B89">
      <w:pPr>
        <w:numPr>
          <w:ilvl w:val="0"/>
          <w:numId w:val="2"/>
        </w:numPr>
        <w:spacing w:before="100" w:beforeAutospacing="1" w:after="100" w:afterAutospacing="1" w:line="300" w:lineRule="atLeast"/>
        <w:ind w:left="1095"/>
        <w:rPr>
          <w:rFonts w:ascii="Arial" w:hAnsi="Arial" w:cs="Arial"/>
          <w:bCs/>
        </w:rPr>
      </w:pPr>
      <w:r w:rsidRPr="00A812AB">
        <w:rPr>
          <w:rFonts w:ascii="Arial" w:hAnsi="Arial" w:cs="Arial"/>
          <w:bCs/>
        </w:rPr>
        <w:t>Personal toiletries</w:t>
      </w:r>
    </w:p>
    <w:p w14:paraId="62A38CA1" w14:textId="2927CA82" w:rsidR="00544B89" w:rsidRDefault="00544B89" w:rsidP="00544B89">
      <w:pPr>
        <w:spacing w:before="150" w:after="300" w:line="288" w:lineRule="atLeast"/>
        <w:ind w:left="360"/>
        <w:outlineLvl w:val="2"/>
        <w:rPr>
          <w:rFonts w:ascii="Arial" w:hAnsi="Arial" w:cs="Arial"/>
          <w:bCs/>
        </w:rPr>
      </w:pPr>
      <w:r w:rsidRPr="00A812AB">
        <w:rPr>
          <w:rFonts w:ascii="Arial" w:hAnsi="Arial" w:cs="Arial"/>
          <w:bCs/>
        </w:rPr>
        <w:t>Communal Rooms</w:t>
      </w:r>
      <w:r>
        <w:rPr>
          <w:rFonts w:ascii="Arial" w:hAnsi="Arial" w:cs="Arial"/>
          <w:bCs/>
        </w:rPr>
        <w:t xml:space="preserve"> - </w:t>
      </w:r>
      <w:r w:rsidRPr="00845DC8">
        <w:rPr>
          <w:rFonts w:ascii="Arial" w:hAnsi="Arial" w:cs="Arial"/>
          <w:bCs/>
        </w:rPr>
        <w:t>Chimnies</w:t>
      </w:r>
      <w:r w:rsidRPr="00A812AB">
        <w:rPr>
          <w:rFonts w:ascii="Arial" w:hAnsi="Arial" w:cs="Arial"/>
          <w:bCs/>
        </w:rPr>
        <w:t xml:space="preserve"> h</w:t>
      </w:r>
      <w:r w:rsidRPr="00845DC8">
        <w:rPr>
          <w:rFonts w:ascii="Arial" w:hAnsi="Arial" w:cs="Arial"/>
          <w:bCs/>
        </w:rPr>
        <w:t>ave two</w:t>
      </w:r>
      <w:r w:rsidRPr="00A812AB">
        <w:rPr>
          <w:rFonts w:ascii="Arial" w:hAnsi="Arial" w:cs="Arial"/>
          <w:bCs/>
        </w:rPr>
        <w:t xml:space="preserve"> large lounge areas providing plenty of</w:t>
      </w:r>
      <w:r>
        <w:rPr>
          <w:rFonts w:ascii="Arial" w:hAnsi="Arial" w:cs="Arial"/>
          <w:bCs/>
        </w:rPr>
        <w:t xml:space="preserve"> relaxing</w:t>
      </w:r>
      <w:r w:rsidRPr="00A812AB">
        <w:rPr>
          <w:rFonts w:ascii="Arial" w:hAnsi="Arial" w:cs="Arial"/>
          <w:bCs/>
        </w:rPr>
        <w:t xml:space="preserve"> space </w:t>
      </w:r>
      <w:r w:rsidRPr="00471021">
        <w:rPr>
          <w:rFonts w:ascii="Arial" w:hAnsi="Arial" w:cs="Arial"/>
          <w:bCs/>
        </w:rPr>
        <w:t>for everyone.</w:t>
      </w:r>
    </w:p>
    <w:p w14:paraId="1B31CE59" w14:textId="54A9EC83" w:rsidR="00544B89" w:rsidRPr="00845DC8" w:rsidRDefault="00544B89" w:rsidP="00544B89">
      <w:pPr>
        <w:spacing w:after="216"/>
        <w:ind w:left="360"/>
        <w:rPr>
          <w:rFonts w:ascii="Arial" w:hAnsi="Arial" w:cs="Arial"/>
          <w:bCs/>
        </w:rPr>
      </w:pPr>
      <w:r>
        <w:rPr>
          <w:rFonts w:ascii="Arial" w:hAnsi="Arial" w:cs="Arial"/>
          <w:bCs/>
        </w:rPr>
        <w:t>Our</w:t>
      </w:r>
      <w:r w:rsidRPr="00A812AB">
        <w:rPr>
          <w:rFonts w:ascii="Arial" w:hAnsi="Arial" w:cs="Arial"/>
          <w:bCs/>
        </w:rPr>
        <w:t xml:space="preserve"> Dining Room </w:t>
      </w:r>
      <w:r>
        <w:rPr>
          <w:rFonts w:ascii="Arial" w:hAnsi="Arial" w:cs="Arial"/>
          <w:bCs/>
        </w:rPr>
        <w:t>i</w:t>
      </w:r>
      <w:r w:rsidRPr="00A812AB">
        <w:rPr>
          <w:rFonts w:ascii="Arial" w:hAnsi="Arial" w:cs="Arial"/>
          <w:bCs/>
        </w:rPr>
        <w:t>s situated centrally between the lounge areas.</w:t>
      </w:r>
      <w:r w:rsidRPr="00845DC8">
        <w:rPr>
          <w:rFonts w:ascii="Arial" w:hAnsi="Arial" w:cs="Arial"/>
          <w:bCs/>
        </w:rPr>
        <w:t xml:space="preserve"> People can choose to eat in their roo</w:t>
      </w:r>
      <w:r>
        <w:rPr>
          <w:rFonts w:ascii="Arial" w:hAnsi="Arial" w:cs="Arial"/>
          <w:bCs/>
        </w:rPr>
        <w:t>ms</w:t>
      </w:r>
      <w:r w:rsidRPr="00845DC8">
        <w:rPr>
          <w:rFonts w:ascii="Arial" w:hAnsi="Arial" w:cs="Arial"/>
          <w:bCs/>
        </w:rPr>
        <w:t xml:space="preserve"> or in lounges if they prefer.</w:t>
      </w:r>
    </w:p>
    <w:p w14:paraId="22B79368" w14:textId="2FB309AC" w:rsidR="00544B89" w:rsidRDefault="00544B89" w:rsidP="00544B89">
      <w:pPr>
        <w:spacing w:after="216"/>
        <w:ind w:left="360"/>
        <w:rPr>
          <w:rFonts w:ascii="Arial" w:hAnsi="Arial" w:cs="Arial"/>
          <w:bCs/>
        </w:rPr>
      </w:pPr>
      <w:r w:rsidRPr="00845DC8">
        <w:rPr>
          <w:rFonts w:ascii="Arial" w:hAnsi="Arial" w:cs="Arial"/>
          <w:bCs/>
        </w:rPr>
        <w:t>Bathrooms</w:t>
      </w:r>
      <w:r>
        <w:rPr>
          <w:rFonts w:ascii="Arial" w:hAnsi="Arial" w:cs="Arial"/>
          <w:bCs/>
        </w:rPr>
        <w:t xml:space="preserve"> - </w:t>
      </w:r>
      <w:r w:rsidRPr="00845DC8">
        <w:rPr>
          <w:rFonts w:ascii="Arial" w:hAnsi="Arial" w:cs="Arial"/>
          <w:bCs/>
        </w:rPr>
        <w:t>We provide baths (with chair lifts) on both floors of the home, but we do not have a shower facility. Two bedrooms have ensuite toilet facilities</w:t>
      </w:r>
      <w:r>
        <w:rPr>
          <w:rFonts w:ascii="Arial" w:hAnsi="Arial" w:cs="Arial"/>
          <w:bCs/>
        </w:rPr>
        <w:t xml:space="preserve"> – one ensuite has a shower</w:t>
      </w:r>
      <w:r w:rsidRPr="00845DC8">
        <w:rPr>
          <w:rFonts w:ascii="Arial" w:hAnsi="Arial" w:cs="Arial"/>
          <w:bCs/>
        </w:rPr>
        <w:t xml:space="preserve">. </w:t>
      </w:r>
      <w:r>
        <w:rPr>
          <w:rFonts w:ascii="Arial" w:hAnsi="Arial" w:cs="Arial"/>
          <w:bCs/>
        </w:rPr>
        <w:t>There are toilets and bathing facilities close to all bedrooms on each floor.</w:t>
      </w:r>
    </w:p>
    <w:p w14:paraId="1698FCB5" w14:textId="023A5436" w:rsidR="00544B89" w:rsidRDefault="00544B89" w:rsidP="00544B89">
      <w:pPr>
        <w:spacing w:after="216"/>
        <w:ind w:left="360"/>
        <w:rPr>
          <w:rFonts w:ascii="Arial" w:hAnsi="Arial" w:cs="Arial"/>
          <w:bCs/>
        </w:rPr>
      </w:pPr>
      <w:r w:rsidRPr="00845DC8">
        <w:rPr>
          <w:rFonts w:ascii="Arial" w:hAnsi="Arial" w:cs="Arial"/>
          <w:bCs/>
        </w:rPr>
        <w:t>Grounds</w:t>
      </w:r>
      <w:r>
        <w:rPr>
          <w:rFonts w:ascii="Arial" w:hAnsi="Arial" w:cs="Arial"/>
          <w:bCs/>
        </w:rPr>
        <w:t xml:space="preserve"> - </w:t>
      </w:r>
      <w:r w:rsidRPr="00845DC8">
        <w:rPr>
          <w:rFonts w:ascii="Arial" w:hAnsi="Arial" w:cs="Arial"/>
          <w:bCs/>
        </w:rPr>
        <w:t>We have a mature garden with a patio area attached to the dining room. Our garden facilities are a</w:t>
      </w:r>
      <w:r w:rsidRPr="00A812AB">
        <w:rPr>
          <w:rFonts w:ascii="Arial" w:hAnsi="Arial" w:cs="Arial"/>
          <w:bCs/>
        </w:rPr>
        <w:t>ccessible</w:t>
      </w:r>
      <w:r w:rsidRPr="00845DC8">
        <w:rPr>
          <w:rFonts w:ascii="Arial" w:hAnsi="Arial" w:cs="Arial"/>
          <w:bCs/>
        </w:rPr>
        <w:t xml:space="preserve"> with pathways and attractive plants and trees.</w:t>
      </w:r>
    </w:p>
    <w:p w14:paraId="3144B8E7" w14:textId="77777777" w:rsidR="00544B89" w:rsidRDefault="00544B89" w:rsidP="00544B89">
      <w:pPr>
        <w:spacing w:after="216"/>
        <w:ind w:left="360"/>
        <w:rPr>
          <w:rFonts w:ascii="Arial" w:hAnsi="Arial" w:cs="Arial"/>
          <w:bCs/>
        </w:rPr>
      </w:pPr>
    </w:p>
    <w:p w14:paraId="383AEA08" w14:textId="77777777" w:rsidR="00544B89" w:rsidRPr="00A812AB" w:rsidRDefault="00544B89" w:rsidP="00544B89">
      <w:pPr>
        <w:spacing w:after="216"/>
        <w:ind w:left="360"/>
        <w:rPr>
          <w:rFonts w:ascii="Arial" w:hAnsi="Arial" w:cs="Arial"/>
          <w:bCs/>
        </w:rPr>
      </w:pPr>
    </w:p>
    <w:p w14:paraId="06236EF8"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4 Health and Safety and Fire Precautions</w:t>
      </w:r>
    </w:p>
    <w:p w14:paraId="1864D0F3" w14:textId="77777777" w:rsidR="00544B89" w:rsidRDefault="00544B89" w:rsidP="00544B89">
      <w:pPr>
        <w:tabs>
          <w:tab w:val="left" w:pos="3405"/>
        </w:tabs>
        <w:rPr>
          <w:rFonts w:ascii="Arial" w:hAnsi="Arial" w:cs="Arial"/>
          <w:bCs/>
        </w:rPr>
      </w:pPr>
    </w:p>
    <w:p w14:paraId="6EB0BE3C" w14:textId="77777777" w:rsidR="00544B89" w:rsidRPr="00845DC8" w:rsidRDefault="00544B89" w:rsidP="00544B89">
      <w:pPr>
        <w:tabs>
          <w:tab w:val="left" w:pos="3405"/>
        </w:tabs>
        <w:rPr>
          <w:rFonts w:ascii="Arial" w:hAnsi="Arial" w:cs="Arial"/>
          <w:bCs/>
        </w:rPr>
      </w:pPr>
    </w:p>
    <w:p w14:paraId="0D7EFA56"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All our rooms have a nurse call bell system which enables residents to alert a member of the care team if they require assistance. Please note that the actual level of care that each resident will receive in our home will depend on their individual care needs. </w:t>
      </w:r>
    </w:p>
    <w:p w14:paraId="5B567681" w14:textId="77777777" w:rsidR="00544B89" w:rsidRPr="00845DC8" w:rsidRDefault="00544B89" w:rsidP="00544B89">
      <w:pPr>
        <w:tabs>
          <w:tab w:val="left" w:pos="3195"/>
        </w:tabs>
        <w:jc w:val="both"/>
        <w:rPr>
          <w:rFonts w:ascii="Arial" w:hAnsi="Arial" w:cs="Arial"/>
          <w:bCs/>
        </w:rPr>
      </w:pPr>
    </w:p>
    <w:p w14:paraId="1F0D14B9"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Everyone’s safety is important to us. Chimnies has regular Health and safety checks. To ensure our premises are safe for residents, staff and visitors. Staff have </w:t>
      </w:r>
      <w:r>
        <w:rPr>
          <w:rFonts w:ascii="Arial" w:hAnsi="Arial" w:cs="Arial"/>
          <w:bCs/>
        </w:rPr>
        <w:t>H</w:t>
      </w:r>
      <w:r w:rsidRPr="00845DC8">
        <w:rPr>
          <w:rFonts w:ascii="Arial" w:hAnsi="Arial" w:cs="Arial"/>
          <w:bCs/>
        </w:rPr>
        <w:t xml:space="preserve">ealth and </w:t>
      </w:r>
      <w:r>
        <w:rPr>
          <w:rFonts w:ascii="Arial" w:hAnsi="Arial" w:cs="Arial"/>
          <w:bCs/>
        </w:rPr>
        <w:t>S</w:t>
      </w:r>
      <w:r w:rsidRPr="00845DC8">
        <w:rPr>
          <w:rFonts w:ascii="Arial" w:hAnsi="Arial" w:cs="Arial"/>
          <w:bCs/>
        </w:rPr>
        <w:t xml:space="preserve">afety training to be alert to any problems. We give staff fire drill training regularly. When you move into the home, a member of the team will take you through all the health, safety and fire procedures </w:t>
      </w:r>
      <w:r>
        <w:rPr>
          <w:rFonts w:ascii="Arial" w:hAnsi="Arial" w:cs="Arial"/>
          <w:bCs/>
        </w:rPr>
        <w:t>designed to</w:t>
      </w:r>
      <w:r w:rsidRPr="00845DC8">
        <w:rPr>
          <w:rFonts w:ascii="Arial" w:hAnsi="Arial" w:cs="Arial"/>
          <w:bCs/>
        </w:rPr>
        <w:t xml:space="preserve"> keep you safe. </w:t>
      </w:r>
    </w:p>
    <w:p w14:paraId="53E0B939" w14:textId="77777777" w:rsidR="00544B89" w:rsidRPr="00845DC8" w:rsidRDefault="00544B89" w:rsidP="00544B89">
      <w:pPr>
        <w:tabs>
          <w:tab w:val="left" w:pos="3195"/>
        </w:tabs>
        <w:jc w:val="both"/>
        <w:rPr>
          <w:rFonts w:ascii="Arial" w:hAnsi="Arial" w:cs="Arial"/>
          <w:bCs/>
        </w:rPr>
      </w:pPr>
    </w:p>
    <w:p w14:paraId="6F2EAC80" w14:textId="77777777" w:rsidR="00544B89" w:rsidRDefault="00544B89" w:rsidP="00544B89">
      <w:pPr>
        <w:tabs>
          <w:tab w:val="left" w:pos="3195"/>
        </w:tabs>
        <w:jc w:val="both"/>
        <w:rPr>
          <w:rFonts w:ascii="Arial" w:hAnsi="Arial" w:cs="Arial"/>
          <w:bCs/>
        </w:rPr>
      </w:pPr>
      <w:r w:rsidRPr="00845DC8">
        <w:rPr>
          <w:rFonts w:ascii="Arial" w:hAnsi="Arial" w:cs="Arial"/>
          <w:bCs/>
        </w:rPr>
        <w:t>We have risk assessments for any possible risks. You will be asked to help to risk assess your care and activities. These risk assessments help us all to decide how to keep ourselves as safe as we can but still live our lives with some freedom. We do not want to stop people having a good time or staying independent. The outcome of risk assessments will be discussed with you fully.</w:t>
      </w:r>
    </w:p>
    <w:p w14:paraId="6C9CA0CF" w14:textId="77777777" w:rsidR="00544B89" w:rsidRDefault="00544B89" w:rsidP="00544B89">
      <w:pPr>
        <w:tabs>
          <w:tab w:val="left" w:pos="3195"/>
        </w:tabs>
        <w:jc w:val="both"/>
        <w:rPr>
          <w:rFonts w:ascii="Arial" w:hAnsi="Arial" w:cs="Arial"/>
          <w:bCs/>
        </w:rPr>
      </w:pPr>
    </w:p>
    <w:p w14:paraId="4FD21E35" w14:textId="77777777" w:rsidR="00544B89" w:rsidRDefault="00544B89" w:rsidP="00544B89">
      <w:pPr>
        <w:tabs>
          <w:tab w:val="left" w:pos="3195"/>
        </w:tabs>
        <w:jc w:val="both"/>
        <w:rPr>
          <w:rFonts w:ascii="Arial" w:hAnsi="Arial" w:cs="Arial"/>
          <w:bCs/>
        </w:rPr>
      </w:pPr>
    </w:p>
    <w:p w14:paraId="4ADDBE94" w14:textId="77777777" w:rsidR="00544B89" w:rsidRDefault="00544B89" w:rsidP="00544B89">
      <w:pPr>
        <w:tabs>
          <w:tab w:val="left" w:pos="3195"/>
        </w:tabs>
        <w:jc w:val="both"/>
        <w:rPr>
          <w:rFonts w:ascii="Arial" w:hAnsi="Arial" w:cs="Arial"/>
          <w:bCs/>
        </w:rPr>
      </w:pPr>
    </w:p>
    <w:p w14:paraId="37E5201D"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5   Your Room</w:t>
      </w:r>
    </w:p>
    <w:p w14:paraId="6C0DC509" w14:textId="77777777" w:rsidR="00544B89" w:rsidRDefault="00544B89" w:rsidP="00544B89">
      <w:pPr>
        <w:tabs>
          <w:tab w:val="left" w:pos="3405"/>
        </w:tabs>
        <w:rPr>
          <w:rFonts w:ascii="Arial" w:hAnsi="Arial" w:cs="Arial"/>
          <w:bCs/>
        </w:rPr>
      </w:pPr>
    </w:p>
    <w:p w14:paraId="674CD591" w14:textId="77777777" w:rsidR="00544B89" w:rsidRDefault="00544B89" w:rsidP="00544B89">
      <w:pPr>
        <w:tabs>
          <w:tab w:val="left" w:pos="3405"/>
        </w:tabs>
        <w:rPr>
          <w:rFonts w:ascii="Arial" w:hAnsi="Arial" w:cs="Arial"/>
          <w:bCs/>
        </w:rPr>
      </w:pPr>
    </w:p>
    <w:p w14:paraId="09A9F9B7"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When you move into Chimnies, we want you to feel completely at home. All </w:t>
      </w:r>
    </w:p>
    <w:p w14:paraId="58DD9362" w14:textId="77777777" w:rsidR="00544B89" w:rsidRPr="00A812AB" w:rsidRDefault="00544B89" w:rsidP="00544B89">
      <w:pPr>
        <w:tabs>
          <w:tab w:val="left" w:pos="3405"/>
        </w:tabs>
        <w:rPr>
          <w:rFonts w:ascii="Arial" w:hAnsi="Arial" w:cs="Arial"/>
          <w:bCs/>
        </w:rPr>
      </w:pPr>
      <w:r w:rsidRPr="00845DC8">
        <w:rPr>
          <w:rFonts w:ascii="Arial" w:hAnsi="Arial" w:cs="Arial"/>
          <w:bCs/>
        </w:rPr>
        <w:t xml:space="preserve">bedrooms are fully furnished with bed, bedside cabinet, chair, curtains, carpet, wardrobe and chest of drawers. They also have a television point. What is most important is making the room personal to you, so we encourage you to bring along the things that matter to you such as pictures, family photos, ornaments, small items of furniture etc. (please note that fire regulations apply). </w:t>
      </w:r>
    </w:p>
    <w:p w14:paraId="476BEF64" w14:textId="77777777" w:rsidR="00544B89" w:rsidRPr="00845DC8" w:rsidRDefault="00544B89" w:rsidP="00544B89">
      <w:pPr>
        <w:spacing w:after="216"/>
        <w:rPr>
          <w:rFonts w:ascii="Arial" w:hAnsi="Arial" w:cs="Arial"/>
          <w:bCs/>
        </w:rPr>
      </w:pPr>
      <w:r w:rsidRPr="00845DC8">
        <w:rPr>
          <w:rFonts w:ascii="Arial" w:hAnsi="Arial" w:cs="Arial"/>
          <w:bCs/>
        </w:rPr>
        <w:t>All</w:t>
      </w:r>
      <w:r w:rsidRPr="00A812AB">
        <w:rPr>
          <w:rFonts w:ascii="Arial" w:hAnsi="Arial" w:cs="Arial"/>
          <w:bCs/>
        </w:rPr>
        <w:t xml:space="preserve"> bedroom</w:t>
      </w:r>
      <w:r w:rsidRPr="00845DC8">
        <w:rPr>
          <w:rFonts w:ascii="Arial" w:hAnsi="Arial" w:cs="Arial"/>
          <w:bCs/>
        </w:rPr>
        <w:t>s</w:t>
      </w:r>
      <w:r w:rsidRPr="00A812AB">
        <w:rPr>
          <w:rFonts w:ascii="Arial" w:hAnsi="Arial" w:cs="Arial"/>
          <w:bCs/>
        </w:rPr>
        <w:t xml:space="preserve"> ha</w:t>
      </w:r>
      <w:r w:rsidRPr="00845DC8">
        <w:rPr>
          <w:rFonts w:ascii="Arial" w:hAnsi="Arial" w:cs="Arial"/>
          <w:bCs/>
        </w:rPr>
        <w:t>ve</w:t>
      </w:r>
      <w:r w:rsidRPr="00A812AB">
        <w:rPr>
          <w:rFonts w:ascii="Arial" w:hAnsi="Arial" w:cs="Arial"/>
          <w:bCs/>
        </w:rPr>
        <w:t xml:space="preserve"> a radiator with thermostat control</w:t>
      </w:r>
      <w:r>
        <w:rPr>
          <w:rFonts w:ascii="Arial" w:hAnsi="Arial" w:cs="Arial"/>
          <w:bCs/>
        </w:rPr>
        <w:t>.</w:t>
      </w:r>
      <w:r w:rsidRPr="00A812AB">
        <w:rPr>
          <w:rFonts w:ascii="Arial" w:hAnsi="Arial" w:cs="Arial"/>
          <w:bCs/>
        </w:rPr>
        <w:t xml:space="preserve"> </w:t>
      </w:r>
      <w:r>
        <w:rPr>
          <w:rFonts w:ascii="Arial" w:hAnsi="Arial" w:cs="Arial"/>
          <w:bCs/>
        </w:rPr>
        <w:t>P</w:t>
      </w:r>
      <w:r w:rsidRPr="00A812AB">
        <w:rPr>
          <w:rFonts w:ascii="Arial" w:hAnsi="Arial" w:cs="Arial"/>
          <w:bCs/>
        </w:rPr>
        <w:t>lease ask a member of staff if it needs adjusting.</w:t>
      </w:r>
    </w:p>
    <w:p w14:paraId="12CBB289" w14:textId="77777777" w:rsidR="00544B89" w:rsidRDefault="00544B89" w:rsidP="00544B89">
      <w:pPr>
        <w:rPr>
          <w:rFonts w:ascii="Arial" w:hAnsi="Arial" w:cs="Arial"/>
          <w:bCs/>
        </w:rPr>
      </w:pPr>
      <w:r>
        <w:rPr>
          <w:rFonts w:ascii="Arial" w:hAnsi="Arial" w:cs="Arial"/>
          <w:bCs/>
        </w:rPr>
        <w:t>Ow</w:t>
      </w:r>
      <w:r w:rsidRPr="00845DC8">
        <w:rPr>
          <w:rFonts w:ascii="Arial" w:hAnsi="Arial" w:cs="Arial"/>
          <w:bCs/>
        </w:rPr>
        <w:t xml:space="preserve">n furniture </w:t>
      </w:r>
      <w:r>
        <w:rPr>
          <w:rFonts w:ascii="Arial" w:hAnsi="Arial" w:cs="Arial"/>
          <w:bCs/>
        </w:rPr>
        <w:t xml:space="preserve">is </w:t>
      </w:r>
      <w:r w:rsidRPr="00845DC8">
        <w:rPr>
          <w:rFonts w:ascii="Arial" w:hAnsi="Arial" w:cs="Arial"/>
          <w:bCs/>
        </w:rPr>
        <w:t>welcomed</w:t>
      </w:r>
      <w:r>
        <w:rPr>
          <w:rFonts w:ascii="Arial" w:hAnsi="Arial" w:cs="Arial"/>
          <w:bCs/>
        </w:rPr>
        <w:t xml:space="preserve"> – however, please discuss with Home Manager to determine if the furniture is suitable for your environment within Chimnies</w:t>
      </w:r>
    </w:p>
    <w:p w14:paraId="2B8CF821" w14:textId="77777777" w:rsidR="00544B89" w:rsidRPr="00845DC8" w:rsidRDefault="00544B89" w:rsidP="00544B89">
      <w:pPr>
        <w:ind w:left="720"/>
        <w:rPr>
          <w:rFonts w:ascii="Arial" w:hAnsi="Arial" w:cs="Arial"/>
          <w:bCs/>
        </w:rPr>
      </w:pPr>
    </w:p>
    <w:p w14:paraId="5A17D2F8" w14:textId="77777777" w:rsidR="00544B89" w:rsidRDefault="00544B89" w:rsidP="00544B89">
      <w:pPr>
        <w:rPr>
          <w:rFonts w:ascii="Arial" w:hAnsi="Arial" w:cs="Arial"/>
          <w:bCs/>
        </w:rPr>
      </w:pPr>
      <w:r w:rsidRPr="00845DC8">
        <w:rPr>
          <w:rFonts w:ascii="Arial" w:hAnsi="Arial" w:cs="Arial"/>
          <w:bCs/>
        </w:rPr>
        <w:t>All bedrooms are cleaned daily.</w:t>
      </w:r>
      <w:r>
        <w:rPr>
          <w:rFonts w:ascii="Arial" w:hAnsi="Arial" w:cs="Arial"/>
          <w:bCs/>
        </w:rPr>
        <w:t xml:space="preserve"> </w:t>
      </w:r>
      <w:r w:rsidRPr="00A812AB">
        <w:rPr>
          <w:rFonts w:ascii="Arial" w:hAnsi="Arial" w:cs="Arial"/>
          <w:bCs/>
        </w:rPr>
        <w:t>I</w:t>
      </w:r>
      <w:r>
        <w:rPr>
          <w:rFonts w:ascii="Arial" w:hAnsi="Arial" w:cs="Arial"/>
          <w:bCs/>
        </w:rPr>
        <w:t>f</w:t>
      </w:r>
      <w:r w:rsidRPr="00A812AB">
        <w:rPr>
          <w:rFonts w:ascii="Arial" w:hAnsi="Arial" w:cs="Arial"/>
          <w:bCs/>
        </w:rPr>
        <w:t xml:space="preserve"> you would like a key to your room, we can arrange this for you</w:t>
      </w:r>
      <w:r>
        <w:rPr>
          <w:rFonts w:ascii="Arial" w:hAnsi="Arial" w:cs="Arial"/>
          <w:bCs/>
        </w:rPr>
        <w:t>. Y</w:t>
      </w:r>
      <w:r w:rsidRPr="00A812AB">
        <w:rPr>
          <w:rFonts w:ascii="Arial" w:hAnsi="Arial" w:cs="Arial"/>
          <w:bCs/>
        </w:rPr>
        <w:t xml:space="preserve">ou will be responsible for </w:t>
      </w:r>
      <w:r w:rsidRPr="00845DC8">
        <w:rPr>
          <w:rFonts w:ascii="Arial" w:hAnsi="Arial" w:cs="Arial"/>
          <w:bCs/>
        </w:rPr>
        <w:t>its</w:t>
      </w:r>
      <w:r w:rsidRPr="00A812AB">
        <w:rPr>
          <w:rFonts w:ascii="Arial" w:hAnsi="Arial" w:cs="Arial"/>
          <w:bCs/>
        </w:rPr>
        <w:t xml:space="preserve"> safe custody.</w:t>
      </w:r>
      <w:r>
        <w:rPr>
          <w:rFonts w:ascii="Arial" w:hAnsi="Arial" w:cs="Arial"/>
          <w:bCs/>
        </w:rPr>
        <w:t xml:space="preserve"> A replacement charge is made for lost keys.</w:t>
      </w:r>
    </w:p>
    <w:p w14:paraId="5F054AC9" w14:textId="77777777" w:rsidR="00544B89" w:rsidRDefault="00544B89" w:rsidP="00544B89">
      <w:pPr>
        <w:rPr>
          <w:rFonts w:ascii="Arial" w:hAnsi="Arial" w:cs="Arial"/>
          <w:bCs/>
        </w:rPr>
      </w:pPr>
    </w:p>
    <w:p w14:paraId="6912E0ED" w14:textId="77777777" w:rsidR="00544B89" w:rsidRDefault="00544B89" w:rsidP="00544B89">
      <w:pPr>
        <w:rPr>
          <w:rFonts w:ascii="Arial" w:hAnsi="Arial" w:cs="Arial"/>
          <w:bCs/>
        </w:rPr>
      </w:pPr>
      <w:bookmarkStart w:id="3" w:name="_Hlk197959314"/>
    </w:p>
    <w:bookmarkEnd w:id="3"/>
    <w:p w14:paraId="144BD11F" w14:textId="77777777" w:rsidR="00544B89" w:rsidRDefault="00544B89" w:rsidP="00544B89">
      <w:pPr>
        <w:tabs>
          <w:tab w:val="left" w:pos="3090"/>
        </w:tabs>
        <w:rPr>
          <w:rFonts w:ascii="Arial" w:hAnsi="Arial" w:cs="Arial"/>
          <w:bCs/>
        </w:rPr>
      </w:pPr>
    </w:p>
    <w:p w14:paraId="039E7CC0" w14:textId="77777777" w:rsidR="00544B89" w:rsidRDefault="00544B89" w:rsidP="00544B89">
      <w:pPr>
        <w:tabs>
          <w:tab w:val="left" w:pos="3090"/>
        </w:tabs>
        <w:rPr>
          <w:rFonts w:ascii="Arial" w:hAnsi="Arial" w:cs="Arial"/>
          <w:bCs/>
        </w:rPr>
      </w:pPr>
    </w:p>
    <w:p w14:paraId="65D13C76" w14:textId="77777777" w:rsidR="00544B89" w:rsidRDefault="00544B89" w:rsidP="00544B89">
      <w:pPr>
        <w:tabs>
          <w:tab w:val="left" w:pos="3090"/>
        </w:tabs>
        <w:rPr>
          <w:rFonts w:ascii="Arial" w:hAnsi="Arial" w:cs="Arial"/>
          <w:bCs/>
        </w:rPr>
      </w:pPr>
    </w:p>
    <w:p w14:paraId="6B31DFAA" w14:textId="77777777" w:rsidR="00544B89" w:rsidRDefault="00544B89" w:rsidP="00544B89">
      <w:pPr>
        <w:tabs>
          <w:tab w:val="left" w:pos="3090"/>
        </w:tabs>
        <w:rPr>
          <w:rFonts w:ascii="Arial" w:hAnsi="Arial" w:cs="Arial"/>
          <w:bCs/>
        </w:rPr>
      </w:pPr>
    </w:p>
    <w:p w14:paraId="05CB164B" w14:textId="77777777" w:rsidR="00544B89" w:rsidRPr="00845DC8" w:rsidRDefault="00544B89" w:rsidP="00544B89">
      <w:pPr>
        <w:tabs>
          <w:tab w:val="left" w:pos="3090"/>
        </w:tabs>
        <w:rPr>
          <w:rFonts w:ascii="Arial" w:hAnsi="Arial" w:cs="Arial"/>
          <w:bCs/>
        </w:rPr>
      </w:pPr>
    </w:p>
    <w:p w14:paraId="3BA250C1"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090"/>
        </w:tabs>
        <w:jc w:val="center"/>
        <w:rPr>
          <w:rFonts w:ascii="Arial" w:hAnsi="Arial" w:cs="Arial"/>
          <w:b/>
          <w:sz w:val="36"/>
          <w:szCs w:val="36"/>
        </w:rPr>
      </w:pPr>
      <w:r>
        <w:rPr>
          <w:rFonts w:ascii="Arial" w:hAnsi="Arial" w:cs="Arial"/>
          <w:b/>
          <w:sz w:val="36"/>
          <w:szCs w:val="36"/>
        </w:rPr>
        <w:t xml:space="preserve">6   </w:t>
      </w:r>
      <w:r w:rsidRPr="00AA64A9">
        <w:rPr>
          <w:rFonts w:ascii="Arial" w:hAnsi="Arial" w:cs="Arial"/>
          <w:b/>
          <w:sz w:val="36"/>
          <w:szCs w:val="36"/>
        </w:rPr>
        <w:t>Care Planning</w:t>
      </w:r>
    </w:p>
    <w:bookmarkEnd w:id="1"/>
    <w:p w14:paraId="5D00C252" w14:textId="77777777" w:rsidR="00544B89" w:rsidRDefault="00544B89" w:rsidP="00544B89">
      <w:pPr>
        <w:tabs>
          <w:tab w:val="left" w:pos="3405"/>
        </w:tabs>
        <w:rPr>
          <w:rFonts w:ascii="Arial" w:hAnsi="Arial" w:cs="Arial"/>
          <w:bCs/>
        </w:rPr>
      </w:pPr>
    </w:p>
    <w:p w14:paraId="3E2C9CC9" w14:textId="77777777" w:rsidR="00544B89" w:rsidRPr="00845DC8" w:rsidRDefault="00544B89" w:rsidP="00544B89">
      <w:pPr>
        <w:tabs>
          <w:tab w:val="left" w:pos="3405"/>
        </w:tabs>
        <w:rPr>
          <w:rFonts w:ascii="Arial" w:hAnsi="Arial" w:cs="Arial"/>
          <w:bCs/>
        </w:rPr>
      </w:pPr>
    </w:p>
    <w:p w14:paraId="012BA533"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Before you come into the home, </w:t>
      </w:r>
      <w:r>
        <w:rPr>
          <w:rFonts w:ascii="Arial" w:hAnsi="Arial" w:cs="Arial"/>
          <w:bCs/>
        </w:rPr>
        <w:t>the Manager or your Social Worker</w:t>
      </w:r>
      <w:r w:rsidRPr="00845DC8">
        <w:rPr>
          <w:rFonts w:ascii="Arial" w:hAnsi="Arial" w:cs="Arial"/>
          <w:bCs/>
        </w:rPr>
        <w:t xml:space="preserve"> will carry out a detailed assessment to ensure that we can provide the service that you require.  </w:t>
      </w:r>
    </w:p>
    <w:p w14:paraId="026D4E1A" w14:textId="77777777" w:rsidR="00544B89" w:rsidRDefault="00544B89" w:rsidP="00544B89">
      <w:pPr>
        <w:tabs>
          <w:tab w:val="left" w:pos="3405"/>
        </w:tabs>
        <w:rPr>
          <w:rFonts w:ascii="Arial" w:hAnsi="Arial" w:cs="Arial"/>
          <w:bCs/>
        </w:rPr>
      </w:pPr>
      <w:r w:rsidRPr="00845DC8">
        <w:rPr>
          <w:rFonts w:ascii="Arial" w:hAnsi="Arial" w:cs="Arial"/>
          <w:bCs/>
        </w:rPr>
        <w:t xml:space="preserve">When you move into the home, we will work closely with you and/or your loved ones to create a person-centred care plan which is tailored to your exact needs and wishes. You will be allocated a Key Worker who will be a point of contact for both you and your family and who will be involved in reviewing your care plan. As you continue your stay with us, this care plan will be regularly reviewed and updated if things change.  </w:t>
      </w:r>
    </w:p>
    <w:p w14:paraId="3659F43E" w14:textId="77777777" w:rsidR="00544B89" w:rsidRPr="00845DC8" w:rsidRDefault="00544B89" w:rsidP="00544B89">
      <w:pPr>
        <w:tabs>
          <w:tab w:val="left" w:pos="3405"/>
        </w:tabs>
        <w:rPr>
          <w:rFonts w:ascii="Arial" w:hAnsi="Arial" w:cs="Arial"/>
          <w:bCs/>
        </w:rPr>
      </w:pPr>
    </w:p>
    <w:p w14:paraId="33FBC7B9" w14:textId="77777777" w:rsidR="00544B89" w:rsidRDefault="00544B89" w:rsidP="00544B89">
      <w:pPr>
        <w:tabs>
          <w:tab w:val="left" w:pos="3405"/>
        </w:tabs>
        <w:rPr>
          <w:rFonts w:ascii="Arial" w:hAnsi="Arial" w:cs="Arial"/>
          <w:bCs/>
        </w:rPr>
      </w:pPr>
      <w:r w:rsidRPr="00845DC8">
        <w:rPr>
          <w:rFonts w:ascii="Arial" w:hAnsi="Arial" w:cs="Arial"/>
          <w:bCs/>
        </w:rPr>
        <w:t xml:space="preserve">Understanding all about your life history, your needs and the people and places close to your heart will help us to ensure that the care and support we provide is designed especially for you. Just like our staff teams, our residents come from a diverse range of backgrounds, with different likes and dislikes but what matters most, is that we respect your right to live as you choose.  </w:t>
      </w:r>
    </w:p>
    <w:p w14:paraId="5D29E397" w14:textId="77777777" w:rsidR="00544B89" w:rsidRDefault="00544B89" w:rsidP="00544B89">
      <w:pPr>
        <w:tabs>
          <w:tab w:val="left" w:pos="3405"/>
        </w:tabs>
        <w:rPr>
          <w:rFonts w:ascii="Arial" w:hAnsi="Arial" w:cs="Arial"/>
          <w:bCs/>
        </w:rPr>
      </w:pPr>
    </w:p>
    <w:p w14:paraId="2B0CFA76" w14:textId="77777777" w:rsidR="00544B89" w:rsidRDefault="00544B89" w:rsidP="00544B89">
      <w:pPr>
        <w:tabs>
          <w:tab w:val="left" w:pos="7245"/>
        </w:tabs>
        <w:rPr>
          <w:rFonts w:ascii="Arial" w:hAnsi="Arial" w:cs="Arial"/>
          <w:bCs/>
        </w:rPr>
      </w:pPr>
      <w:r>
        <w:rPr>
          <w:rFonts w:ascii="Arial" w:hAnsi="Arial" w:cs="Arial"/>
          <w:bCs/>
        </w:rPr>
        <w:t>R</w:t>
      </w:r>
      <w:r w:rsidRPr="00845DC8">
        <w:rPr>
          <w:rFonts w:ascii="Arial" w:hAnsi="Arial" w:cs="Arial"/>
          <w:bCs/>
        </w:rPr>
        <w:t>isk assessments are reviewed</w:t>
      </w:r>
      <w:r>
        <w:rPr>
          <w:rFonts w:ascii="Arial" w:hAnsi="Arial" w:cs="Arial"/>
          <w:bCs/>
        </w:rPr>
        <w:t xml:space="preserve"> regularly</w:t>
      </w:r>
      <w:r w:rsidRPr="00845DC8">
        <w:rPr>
          <w:rFonts w:ascii="Arial" w:hAnsi="Arial" w:cs="Arial"/>
          <w:bCs/>
        </w:rPr>
        <w:t xml:space="preserve">. This is done with your assistance. Together we agree how to stay safe. See the section on Health and safety. </w:t>
      </w:r>
    </w:p>
    <w:p w14:paraId="2BF15C35" w14:textId="77777777" w:rsidR="00544B89" w:rsidRPr="00845DC8" w:rsidRDefault="00544B89" w:rsidP="00544B89">
      <w:pPr>
        <w:tabs>
          <w:tab w:val="left" w:pos="3195"/>
        </w:tabs>
        <w:jc w:val="both"/>
        <w:rPr>
          <w:rFonts w:ascii="Arial" w:hAnsi="Arial" w:cs="Arial"/>
          <w:bCs/>
        </w:rPr>
      </w:pPr>
    </w:p>
    <w:p w14:paraId="656B20D6" w14:textId="77777777" w:rsidR="00544B89" w:rsidRPr="00A812AB" w:rsidRDefault="00544B89" w:rsidP="00544B89">
      <w:pPr>
        <w:spacing w:after="216"/>
        <w:rPr>
          <w:rFonts w:ascii="Arial" w:hAnsi="Arial" w:cs="Arial"/>
          <w:bCs/>
        </w:rPr>
      </w:pPr>
      <w:r w:rsidRPr="00A812AB">
        <w:rPr>
          <w:rFonts w:ascii="Arial" w:hAnsi="Arial" w:cs="Arial"/>
          <w:bCs/>
        </w:rPr>
        <w:t>All new staff receive induction training which incorporates the Care certificate, we aim to complete the Care Certificate within twelve weeks, with ongoing personal development for all roles.</w:t>
      </w:r>
    </w:p>
    <w:p w14:paraId="59D7ABCD" w14:textId="77777777" w:rsidR="00544B89" w:rsidRDefault="00544B89" w:rsidP="00544B89">
      <w:pPr>
        <w:spacing w:after="216"/>
        <w:rPr>
          <w:rFonts w:ascii="Arial" w:hAnsi="Arial" w:cs="Arial"/>
          <w:bCs/>
        </w:rPr>
      </w:pPr>
      <w:r w:rsidRPr="00A812AB">
        <w:rPr>
          <w:rFonts w:ascii="Arial" w:hAnsi="Arial" w:cs="Arial"/>
          <w:bCs/>
        </w:rPr>
        <w:t>Catering and domestic staff will be fully trained and hold the relevant certificates for their post.</w:t>
      </w:r>
    </w:p>
    <w:p w14:paraId="09BFF704" w14:textId="77777777" w:rsidR="00544B89" w:rsidRDefault="00544B89" w:rsidP="00544B89">
      <w:pPr>
        <w:rPr>
          <w:rFonts w:ascii="Arial" w:hAnsi="Arial" w:cs="Arial"/>
          <w:bCs/>
        </w:rPr>
      </w:pPr>
    </w:p>
    <w:p w14:paraId="6E727388" w14:textId="77777777" w:rsidR="00544B89" w:rsidRDefault="00544B89" w:rsidP="00544B89">
      <w:pPr>
        <w:rPr>
          <w:rFonts w:ascii="Arial" w:hAnsi="Arial" w:cs="Arial"/>
          <w:bCs/>
        </w:rPr>
      </w:pPr>
    </w:p>
    <w:p w14:paraId="2473FBB8" w14:textId="77777777" w:rsidR="00544B89" w:rsidRPr="001F208E"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7    Medication</w:t>
      </w:r>
    </w:p>
    <w:p w14:paraId="108C7C37" w14:textId="77777777" w:rsidR="00544B89" w:rsidRDefault="00544B89" w:rsidP="00544B89">
      <w:pPr>
        <w:tabs>
          <w:tab w:val="left" w:pos="7245"/>
        </w:tabs>
        <w:rPr>
          <w:rFonts w:ascii="Arial" w:hAnsi="Arial" w:cs="Arial"/>
          <w:bCs/>
        </w:rPr>
      </w:pPr>
    </w:p>
    <w:p w14:paraId="7886108F" w14:textId="77777777" w:rsidR="00544B89" w:rsidRPr="00845DC8" w:rsidRDefault="00544B89" w:rsidP="00544B89">
      <w:pPr>
        <w:tabs>
          <w:tab w:val="left" w:pos="7245"/>
        </w:tabs>
        <w:rPr>
          <w:rFonts w:ascii="Arial" w:hAnsi="Arial" w:cs="Arial"/>
          <w:bCs/>
        </w:rPr>
      </w:pPr>
    </w:p>
    <w:p w14:paraId="4A364233" w14:textId="77777777" w:rsidR="00544B89" w:rsidRPr="00845DC8" w:rsidRDefault="00544B89" w:rsidP="00544B89">
      <w:pPr>
        <w:tabs>
          <w:tab w:val="left" w:pos="3405"/>
        </w:tabs>
        <w:rPr>
          <w:rFonts w:ascii="Arial" w:hAnsi="Arial" w:cs="Arial"/>
          <w:bCs/>
        </w:rPr>
      </w:pPr>
      <w:r w:rsidRPr="00845DC8">
        <w:rPr>
          <w:rFonts w:ascii="Arial" w:hAnsi="Arial" w:cs="Arial"/>
          <w:bCs/>
        </w:rPr>
        <w:t>When you come to live at Chimnies, we can manage your medication for you. When you move in, you will need to bring all your medication with you. Please bring the medicine in properly labelled boxes with clear directions. Chimnies cannot accept loose medicines or unlabelled medicines.</w:t>
      </w:r>
    </w:p>
    <w:p w14:paraId="1E9668EF" w14:textId="77777777" w:rsidR="00544B89" w:rsidRPr="00845DC8" w:rsidRDefault="00544B89" w:rsidP="00544B89">
      <w:pPr>
        <w:tabs>
          <w:tab w:val="left" w:pos="3405"/>
        </w:tabs>
        <w:rPr>
          <w:rFonts w:ascii="Arial" w:hAnsi="Arial" w:cs="Arial"/>
          <w:bCs/>
        </w:rPr>
      </w:pPr>
    </w:p>
    <w:p w14:paraId="0B445A77" w14:textId="77777777" w:rsidR="00544B89" w:rsidRPr="00845DC8" w:rsidRDefault="00544B89" w:rsidP="00544B89">
      <w:pPr>
        <w:tabs>
          <w:tab w:val="left" w:pos="3405"/>
        </w:tabs>
        <w:rPr>
          <w:rFonts w:ascii="Arial" w:hAnsi="Arial" w:cs="Arial"/>
          <w:bCs/>
        </w:rPr>
      </w:pPr>
      <w:r w:rsidRPr="00845DC8">
        <w:rPr>
          <w:rFonts w:ascii="Arial" w:hAnsi="Arial" w:cs="Arial"/>
          <w:bCs/>
        </w:rPr>
        <w:t>If you normally manage your own medication, you can continue to do so and you will be given a lockable area in your room for storage.</w:t>
      </w:r>
    </w:p>
    <w:p w14:paraId="584F3F33" w14:textId="77777777" w:rsidR="00544B89" w:rsidRDefault="00544B89" w:rsidP="00544B89">
      <w:pPr>
        <w:tabs>
          <w:tab w:val="left" w:pos="3195"/>
        </w:tabs>
        <w:jc w:val="both"/>
        <w:rPr>
          <w:rFonts w:ascii="Arial" w:hAnsi="Arial" w:cs="Arial"/>
          <w:bCs/>
        </w:rPr>
      </w:pPr>
    </w:p>
    <w:p w14:paraId="73387BAA" w14:textId="77777777" w:rsidR="00544B89" w:rsidRDefault="00544B89" w:rsidP="00544B89">
      <w:pPr>
        <w:tabs>
          <w:tab w:val="left" w:pos="3195"/>
        </w:tabs>
        <w:jc w:val="both"/>
        <w:rPr>
          <w:rFonts w:ascii="Arial" w:hAnsi="Arial" w:cs="Arial"/>
          <w:bCs/>
        </w:rPr>
      </w:pPr>
    </w:p>
    <w:p w14:paraId="7F001B43" w14:textId="77777777" w:rsidR="00544B89" w:rsidRDefault="00544B89" w:rsidP="00544B89">
      <w:pPr>
        <w:tabs>
          <w:tab w:val="left" w:pos="3195"/>
        </w:tabs>
        <w:jc w:val="both"/>
        <w:rPr>
          <w:rFonts w:ascii="Arial" w:hAnsi="Arial" w:cs="Arial"/>
          <w:bCs/>
        </w:rPr>
      </w:pPr>
    </w:p>
    <w:p w14:paraId="4E50F79F" w14:textId="77777777" w:rsidR="00544B89" w:rsidRDefault="00544B89" w:rsidP="00544B89">
      <w:pPr>
        <w:tabs>
          <w:tab w:val="left" w:pos="3195"/>
        </w:tabs>
        <w:jc w:val="both"/>
        <w:rPr>
          <w:rFonts w:ascii="Arial" w:hAnsi="Arial" w:cs="Arial"/>
          <w:bCs/>
        </w:rPr>
      </w:pPr>
    </w:p>
    <w:p w14:paraId="770042E1" w14:textId="77777777" w:rsidR="00544B89" w:rsidRDefault="00544B89" w:rsidP="00544B89">
      <w:pPr>
        <w:tabs>
          <w:tab w:val="left" w:pos="3195"/>
        </w:tabs>
        <w:jc w:val="both"/>
        <w:rPr>
          <w:rFonts w:ascii="Arial" w:hAnsi="Arial" w:cs="Arial"/>
          <w:bCs/>
        </w:rPr>
      </w:pPr>
    </w:p>
    <w:p w14:paraId="48AB9770" w14:textId="77777777" w:rsidR="00544B89" w:rsidRDefault="00544B89" w:rsidP="00544B89">
      <w:pPr>
        <w:tabs>
          <w:tab w:val="left" w:pos="3195"/>
        </w:tabs>
        <w:jc w:val="both"/>
        <w:rPr>
          <w:rFonts w:ascii="Arial" w:hAnsi="Arial" w:cs="Arial"/>
          <w:bCs/>
        </w:rPr>
      </w:pPr>
    </w:p>
    <w:p w14:paraId="413994CF" w14:textId="77777777" w:rsidR="00544B89" w:rsidRDefault="00544B89" w:rsidP="00544B89">
      <w:pPr>
        <w:tabs>
          <w:tab w:val="left" w:pos="3195"/>
        </w:tabs>
        <w:jc w:val="both"/>
        <w:rPr>
          <w:rFonts w:ascii="Arial" w:hAnsi="Arial" w:cs="Arial"/>
          <w:bCs/>
        </w:rPr>
      </w:pPr>
    </w:p>
    <w:p w14:paraId="22F03887" w14:textId="77777777" w:rsidR="00544B89" w:rsidRDefault="00544B89" w:rsidP="00544B89">
      <w:pPr>
        <w:tabs>
          <w:tab w:val="left" w:pos="3195"/>
        </w:tabs>
        <w:jc w:val="both"/>
        <w:rPr>
          <w:rFonts w:ascii="Arial" w:hAnsi="Arial" w:cs="Arial"/>
          <w:bCs/>
        </w:rPr>
      </w:pPr>
    </w:p>
    <w:p w14:paraId="0749D220" w14:textId="77777777" w:rsidR="00544B89" w:rsidRDefault="00544B89" w:rsidP="00544B89">
      <w:pPr>
        <w:tabs>
          <w:tab w:val="left" w:pos="3195"/>
        </w:tabs>
        <w:jc w:val="both"/>
        <w:rPr>
          <w:rFonts w:ascii="Arial" w:hAnsi="Arial" w:cs="Arial"/>
          <w:bCs/>
        </w:rPr>
      </w:pPr>
    </w:p>
    <w:p w14:paraId="58ED176D" w14:textId="77777777" w:rsidR="00544B89" w:rsidRDefault="00544B89" w:rsidP="00544B89">
      <w:pPr>
        <w:tabs>
          <w:tab w:val="left" w:pos="3195"/>
        </w:tabs>
        <w:jc w:val="both"/>
        <w:rPr>
          <w:rFonts w:ascii="Arial" w:hAnsi="Arial" w:cs="Arial"/>
          <w:bCs/>
        </w:rPr>
      </w:pPr>
    </w:p>
    <w:p w14:paraId="1AA89561"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8   Quality and Consultation</w:t>
      </w:r>
    </w:p>
    <w:p w14:paraId="5077697A" w14:textId="77777777" w:rsidR="00544B89" w:rsidRDefault="00544B89" w:rsidP="00544B89">
      <w:pPr>
        <w:tabs>
          <w:tab w:val="left" w:pos="7245"/>
        </w:tabs>
        <w:rPr>
          <w:rFonts w:ascii="Arial" w:hAnsi="Arial" w:cs="Arial"/>
          <w:bCs/>
        </w:rPr>
      </w:pPr>
    </w:p>
    <w:p w14:paraId="1C6B37FA" w14:textId="77777777" w:rsidR="00544B89" w:rsidRPr="00845DC8" w:rsidRDefault="00544B89" w:rsidP="00544B89">
      <w:pPr>
        <w:tabs>
          <w:tab w:val="left" w:pos="7245"/>
        </w:tabs>
        <w:rPr>
          <w:rFonts w:ascii="Arial" w:hAnsi="Arial" w:cs="Arial"/>
          <w:bCs/>
        </w:rPr>
      </w:pPr>
    </w:p>
    <w:p w14:paraId="101652DA" w14:textId="77777777" w:rsidR="00544B89" w:rsidRPr="00845DC8" w:rsidRDefault="00544B89" w:rsidP="00544B89">
      <w:pPr>
        <w:tabs>
          <w:tab w:val="left" w:pos="7245"/>
        </w:tabs>
        <w:rPr>
          <w:rFonts w:ascii="Arial" w:hAnsi="Arial" w:cs="Arial"/>
          <w:bCs/>
        </w:rPr>
      </w:pPr>
      <w:r w:rsidRPr="00845DC8">
        <w:rPr>
          <w:rFonts w:ascii="Arial" w:hAnsi="Arial" w:cs="Arial"/>
          <w:bCs/>
        </w:rPr>
        <w:t xml:space="preserve">Our service users </w:t>
      </w:r>
      <w:r>
        <w:rPr>
          <w:rFonts w:ascii="Arial" w:hAnsi="Arial" w:cs="Arial"/>
          <w:bCs/>
        </w:rPr>
        <w:t xml:space="preserve">are consulted on the care they receive at Chimnies. We use regular quality surveys to assist us to improve services. </w:t>
      </w:r>
      <w:r w:rsidRPr="00845DC8">
        <w:rPr>
          <w:rFonts w:ascii="Arial" w:hAnsi="Arial" w:cs="Arial"/>
          <w:bCs/>
        </w:rPr>
        <w:t xml:space="preserve">You can ask to </w:t>
      </w:r>
      <w:r>
        <w:rPr>
          <w:rFonts w:ascii="Arial" w:hAnsi="Arial" w:cs="Arial"/>
          <w:bCs/>
        </w:rPr>
        <w:t>give quality feedback at any time and do not have to wait for the surveys to be sent</w:t>
      </w:r>
      <w:r w:rsidRPr="00845DC8">
        <w:rPr>
          <w:rFonts w:ascii="Arial" w:hAnsi="Arial" w:cs="Arial"/>
          <w:bCs/>
        </w:rPr>
        <w:t xml:space="preserve">.  We </w:t>
      </w:r>
      <w:r>
        <w:rPr>
          <w:rFonts w:ascii="Arial" w:hAnsi="Arial" w:cs="Arial"/>
          <w:bCs/>
        </w:rPr>
        <w:t>look at quality</w:t>
      </w:r>
      <w:r w:rsidRPr="00845DC8">
        <w:rPr>
          <w:rFonts w:ascii="Arial" w:hAnsi="Arial" w:cs="Arial"/>
          <w:bCs/>
        </w:rPr>
        <w:t xml:space="preserve"> in partnership with</w:t>
      </w:r>
      <w:r>
        <w:rPr>
          <w:rFonts w:ascii="Arial" w:hAnsi="Arial" w:cs="Arial"/>
          <w:bCs/>
        </w:rPr>
        <w:t xml:space="preserve"> families</w:t>
      </w:r>
      <w:r w:rsidRPr="00845DC8">
        <w:rPr>
          <w:rFonts w:ascii="Arial" w:hAnsi="Arial" w:cs="Arial"/>
          <w:bCs/>
        </w:rPr>
        <w:t>, social services</w:t>
      </w:r>
      <w:r>
        <w:rPr>
          <w:rFonts w:ascii="Arial" w:hAnsi="Arial" w:cs="Arial"/>
          <w:bCs/>
        </w:rPr>
        <w:t xml:space="preserve">, health partners </w:t>
      </w:r>
      <w:r w:rsidRPr="00845DC8">
        <w:rPr>
          <w:rFonts w:ascii="Arial" w:hAnsi="Arial" w:cs="Arial"/>
          <w:bCs/>
        </w:rPr>
        <w:t xml:space="preserve">and any other professional services. We want to hear from you about what </w:t>
      </w:r>
      <w:r>
        <w:rPr>
          <w:rFonts w:ascii="Arial" w:hAnsi="Arial" w:cs="Arial"/>
          <w:bCs/>
        </w:rPr>
        <w:t>has not suited you about our service along with</w:t>
      </w:r>
      <w:r w:rsidRPr="00845DC8">
        <w:rPr>
          <w:rFonts w:ascii="Arial" w:hAnsi="Arial" w:cs="Arial"/>
          <w:bCs/>
        </w:rPr>
        <w:t xml:space="preserve"> how well we have done and any future goals</w:t>
      </w:r>
      <w:r>
        <w:rPr>
          <w:rFonts w:ascii="Arial" w:hAnsi="Arial" w:cs="Arial"/>
          <w:bCs/>
        </w:rPr>
        <w:t xml:space="preserve"> you have</w:t>
      </w:r>
      <w:r w:rsidRPr="00845DC8">
        <w:rPr>
          <w:rFonts w:ascii="Arial" w:hAnsi="Arial" w:cs="Arial"/>
          <w:bCs/>
        </w:rPr>
        <w:t>. We will all agree how we can help with these wishes. Sometimes we may ask other agencies to offer a service to</w:t>
      </w:r>
      <w:r>
        <w:rPr>
          <w:rFonts w:ascii="Arial" w:hAnsi="Arial" w:cs="Arial"/>
          <w:bCs/>
        </w:rPr>
        <w:t>o</w:t>
      </w:r>
      <w:r w:rsidRPr="00845DC8">
        <w:rPr>
          <w:rFonts w:ascii="Arial" w:hAnsi="Arial" w:cs="Arial"/>
          <w:bCs/>
        </w:rPr>
        <w:t>.</w:t>
      </w:r>
    </w:p>
    <w:p w14:paraId="553E2B7E" w14:textId="77777777" w:rsidR="00544B89" w:rsidRDefault="00544B89" w:rsidP="00544B89">
      <w:pPr>
        <w:spacing w:after="216"/>
        <w:rPr>
          <w:rFonts w:ascii="Arial" w:hAnsi="Arial" w:cs="Arial"/>
          <w:bCs/>
        </w:rPr>
      </w:pPr>
    </w:p>
    <w:p w14:paraId="6D6CD8AA" w14:textId="77777777" w:rsidR="00544B89" w:rsidRPr="00A812AB" w:rsidRDefault="00544B89" w:rsidP="00544B89">
      <w:pPr>
        <w:spacing w:after="216"/>
        <w:rPr>
          <w:rFonts w:ascii="Arial" w:hAnsi="Arial" w:cs="Arial"/>
          <w:bCs/>
        </w:rPr>
      </w:pPr>
    </w:p>
    <w:p w14:paraId="23808709"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 xml:space="preserve">9   </w:t>
      </w:r>
      <w:r w:rsidRPr="00AA64A9">
        <w:rPr>
          <w:rFonts w:ascii="Arial" w:hAnsi="Arial" w:cs="Arial"/>
          <w:b/>
          <w:sz w:val="36"/>
          <w:szCs w:val="36"/>
        </w:rPr>
        <w:t>Me</w:t>
      </w:r>
      <w:r>
        <w:rPr>
          <w:rFonts w:ascii="Arial" w:hAnsi="Arial" w:cs="Arial"/>
          <w:b/>
          <w:sz w:val="36"/>
          <w:szCs w:val="36"/>
        </w:rPr>
        <w:t>dical Appointment Arrangements</w:t>
      </w:r>
    </w:p>
    <w:p w14:paraId="14C923BD" w14:textId="77777777" w:rsidR="00544B89" w:rsidRDefault="00544B89" w:rsidP="00544B89">
      <w:pPr>
        <w:tabs>
          <w:tab w:val="left" w:pos="3195"/>
        </w:tabs>
        <w:jc w:val="both"/>
        <w:rPr>
          <w:rFonts w:ascii="Arial" w:hAnsi="Arial" w:cs="Arial"/>
          <w:bCs/>
        </w:rPr>
      </w:pPr>
    </w:p>
    <w:p w14:paraId="738C95C8" w14:textId="77777777" w:rsidR="00544B89" w:rsidRPr="00845DC8" w:rsidRDefault="00544B89" w:rsidP="00544B89">
      <w:pPr>
        <w:tabs>
          <w:tab w:val="left" w:pos="3195"/>
        </w:tabs>
        <w:jc w:val="both"/>
        <w:rPr>
          <w:rFonts w:ascii="Arial" w:hAnsi="Arial" w:cs="Arial"/>
          <w:bCs/>
        </w:rPr>
      </w:pPr>
    </w:p>
    <w:p w14:paraId="036CC2DF" w14:textId="77777777" w:rsidR="00544B89" w:rsidRPr="00A812AB" w:rsidRDefault="00544B89" w:rsidP="00544B89">
      <w:pPr>
        <w:tabs>
          <w:tab w:val="left" w:pos="3405"/>
        </w:tabs>
        <w:rPr>
          <w:rFonts w:ascii="Arial" w:hAnsi="Arial" w:cs="Arial"/>
          <w:bCs/>
        </w:rPr>
      </w:pPr>
      <w:r w:rsidRPr="00845DC8">
        <w:rPr>
          <w:rFonts w:ascii="Arial" w:hAnsi="Arial" w:cs="Arial"/>
          <w:bCs/>
        </w:rPr>
        <w:t>If you have an external medical appointment, you will need to arrange to be accompanied by a relative, friend or your representative. If they cannot be contacted or are unable to attend, then we will endeavour to arrange for a member of staff to accompany you as an additional service (but this may not always be possible). If we do provide a member of staff to attend with you a charge will be made at the worker’s hourly rate. The manager will discuss arrangements and costs.</w:t>
      </w:r>
    </w:p>
    <w:p w14:paraId="7E7C9F7D" w14:textId="77777777" w:rsidR="00544B89" w:rsidRDefault="00544B89" w:rsidP="00544B89">
      <w:pPr>
        <w:tabs>
          <w:tab w:val="left" w:pos="3405"/>
        </w:tabs>
        <w:rPr>
          <w:rFonts w:ascii="Arial" w:hAnsi="Arial" w:cs="Arial"/>
          <w:bCs/>
        </w:rPr>
      </w:pPr>
    </w:p>
    <w:p w14:paraId="0DFF88FE"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Medical care at Chimnies is provided by our local General Practitioners (GPs). If you are local to the area and wish to remain with your current GP, then they can continue to visit you at the home. Otherwise, we will arrange with you to be registered with one of our visiting GP practices.  </w:t>
      </w:r>
    </w:p>
    <w:p w14:paraId="1F373CD6" w14:textId="77777777" w:rsidR="00544B89" w:rsidRDefault="00544B89" w:rsidP="00544B89">
      <w:pPr>
        <w:tabs>
          <w:tab w:val="left" w:pos="3405"/>
        </w:tabs>
        <w:rPr>
          <w:rFonts w:ascii="Arial" w:hAnsi="Arial" w:cs="Arial"/>
          <w:bCs/>
        </w:rPr>
      </w:pPr>
    </w:p>
    <w:p w14:paraId="252598F0" w14:textId="77777777" w:rsidR="00544B89" w:rsidRPr="00845DC8" w:rsidRDefault="00544B89" w:rsidP="00544B89">
      <w:pPr>
        <w:tabs>
          <w:tab w:val="left" w:pos="3405"/>
        </w:tabs>
        <w:rPr>
          <w:rFonts w:ascii="Arial" w:hAnsi="Arial" w:cs="Arial"/>
          <w:bCs/>
        </w:rPr>
      </w:pPr>
      <w:r w:rsidRPr="00845DC8">
        <w:rPr>
          <w:rFonts w:ascii="Arial" w:hAnsi="Arial" w:cs="Arial"/>
          <w:bCs/>
        </w:rPr>
        <w:t>Chimnies does not provide nursing care and we therefore do not employ nurses. Your GP can arrange District Nursing calls</w:t>
      </w:r>
      <w:r>
        <w:rPr>
          <w:rFonts w:ascii="Arial" w:hAnsi="Arial" w:cs="Arial"/>
          <w:bCs/>
        </w:rPr>
        <w:t xml:space="preserve"> if they are required</w:t>
      </w:r>
      <w:r w:rsidRPr="00845DC8">
        <w:rPr>
          <w:rFonts w:ascii="Arial" w:hAnsi="Arial" w:cs="Arial"/>
          <w:bCs/>
        </w:rPr>
        <w:t>.</w:t>
      </w:r>
    </w:p>
    <w:p w14:paraId="0B82404C" w14:textId="77777777" w:rsidR="00544B89" w:rsidRDefault="00544B89" w:rsidP="00544B89">
      <w:pPr>
        <w:spacing w:after="216"/>
        <w:rPr>
          <w:rFonts w:ascii="Arial" w:hAnsi="Arial" w:cs="Arial"/>
          <w:bCs/>
        </w:rPr>
      </w:pPr>
    </w:p>
    <w:p w14:paraId="68BC6364" w14:textId="77777777" w:rsidR="00544B89" w:rsidRPr="00A812AB" w:rsidRDefault="00544B89" w:rsidP="00544B89">
      <w:pPr>
        <w:rPr>
          <w:rFonts w:ascii="Arial" w:hAnsi="Arial" w:cs="Arial"/>
          <w:bCs/>
        </w:rPr>
      </w:pPr>
      <w:bookmarkStart w:id="4" w:name="_Hlk195435995"/>
    </w:p>
    <w:p w14:paraId="3F240C6C" w14:textId="77777777" w:rsidR="00544B89" w:rsidRPr="00153E3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bookmarkStart w:id="5" w:name="_Hlk195435955"/>
      <w:r>
        <w:rPr>
          <w:rFonts w:ascii="Arial" w:hAnsi="Arial" w:cs="Arial"/>
          <w:b/>
          <w:sz w:val="36"/>
          <w:szCs w:val="36"/>
        </w:rPr>
        <w:t xml:space="preserve">10  </w:t>
      </w:r>
      <w:r w:rsidRPr="00AA64A9">
        <w:rPr>
          <w:rFonts w:ascii="Arial" w:hAnsi="Arial" w:cs="Arial"/>
          <w:b/>
          <w:sz w:val="36"/>
          <w:szCs w:val="36"/>
        </w:rPr>
        <w:t>Meetings</w:t>
      </w:r>
      <w:bookmarkEnd w:id="4"/>
      <w:bookmarkEnd w:id="5"/>
    </w:p>
    <w:p w14:paraId="64FD7136" w14:textId="77777777" w:rsidR="00544B89" w:rsidRDefault="00544B89" w:rsidP="00544B89">
      <w:pPr>
        <w:spacing w:after="216"/>
        <w:rPr>
          <w:rFonts w:ascii="Arial" w:hAnsi="Arial" w:cs="Arial"/>
          <w:bCs/>
        </w:rPr>
      </w:pPr>
    </w:p>
    <w:p w14:paraId="69ED069F" w14:textId="77777777" w:rsidR="00544B89" w:rsidRDefault="00544B89" w:rsidP="00544B89">
      <w:pPr>
        <w:spacing w:after="216"/>
        <w:rPr>
          <w:rFonts w:ascii="Arial" w:hAnsi="Arial" w:cs="Arial"/>
          <w:bCs/>
        </w:rPr>
      </w:pPr>
      <w:r w:rsidRPr="00A812AB">
        <w:rPr>
          <w:rFonts w:ascii="Arial" w:hAnsi="Arial" w:cs="Arial"/>
          <w:bCs/>
        </w:rPr>
        <w:t xml:space="preserve">We acknowledge that </w:t>
      </w:r>
      <w:r>
        <w:rPr>
          <w:rFonts w:ascii="Arial" w:hAnsi="Arial" w:cs="Arial"/>
          <w:bCs/>
        </w:rPr>
        <w:t xml:space="preserve">Chimnies </w:t>
      </w:r>
      <w:r w:rsidRPr="00A812AB">
        <w:rPr>
          <w:rFonts w:ascii="Arial" w:hAnsi="Arial" w:cs="Arial"/>
          <w:bCs/>
        </w:rPr>
        <w:t>is your home and we encourage you to be a part of the decision</w:t>
      </w:r>
      <w:r>
        <w:rPr>
          <w:rFonts w:ascii="Arial" w:hAnsi="Arial" w:cs="Arial"/>
          <w:bCs/>
        </w:rPr>
        <w:t>-making</w:t>
      </w:r>
      <w:r w:rsidRPr="00A812AB">
        <w:rPr>
          <w:rFonts w:ascii="Arial" w:hAnsi="Arial" w:cs="Arial"/>
          <w:bCs/>
        </w:rPr>
        <w:t xml:space="preserve"> process </w:t>
      </w:r>
      <w:r>
        <w:rPr>
          <w:rFonts w:ascii="Arial" w:hAnsi="Arial" w:cs="Arial"/>
          <w:bCs/>
        </w:rPr>
        <w:t xml:space="preserve">and </w:t>
      </w:r>
      <w:r w:rsidRPr="00A812AB">
        <w:rPr>
          <w:rFonts w:ascii="Arial" w:hAnsi="Arial" w:cs="Arial"/>
          <w:bCs/>
        </w:rPr>
        <w:t>involved in any changes. Regular meetings are held to obtain the views of all service users, on a wide range of subjects</w:t>
      </w:r>
    </w:p>
    <w:p w14:paraId="4523F214" w14:textId="77777777" w:rsidR="00544B89" w:rsidRDefault="00544B89" w:rsidP="00544B89">
      <w:pPr>
        <w:spacing w:after="216"/>
        <w:rPr>
          <w:rFonts w:ascii="Arial" w:hAnsi="Arial" w:cs="Arial"/>
          <w:bCs/>
        </w:rPr>
      </w:pPr>
    </w:p>
    <w:p w14:paraId="1B394DAD" w14:textId="77777777" w:rsidR="00544B89" w:rsidRPr="00845DC8" w:rsidRDefault="00544B89" w:rsidP="00544B89">
      <w:pPr>
        <w:spacing w:after="216"/>
        <w:rPr>
          <w:rFonts w:ascii="Arial" w:hAnsi="Arial" w:cs="Arial"/>
          <w:bCs/>
        </w:rPr>
      </w:pPr>
    </w:p>
    <w:p w14:paraId="0F0ACDD3"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lastRenderedPageBreak/>
        <w:t>11   Personal Belongings, Cash and Valuables</w:t>
      </w:r>
    </w:p>
    <w:p w14:paraId="2C86C1FD" w14:textId="77777777" w:rsidR="00544B89" w:rsidRDefault="00544B89" w:rsidP="00544B89">
      <w:pPr>
        <w:tabs>
          <w:tab w:val="left" w:pos="3195"/>
        </w:tabs>
        <w:jc w:val="both"/>
        <w:rPr>
          <w:rFonts w:ascii="Arial" w:hAnsi="Arial" w:cs="Arial"/>
          <w:bCs/>
        </w:rPr>
      </w:pPr>
    </w:p>
    <w:p w14:paraId="4403507B" w14:textId="77777777" w:rsidR="00544B89" w:rsidRPr="00845DC8" w:rsidRDefault="00544B89" w:rsidP="00544B89">
      <w:pPr>
        <w:tabs>
          <w:tab w:val="left" w:pos="3195"/>
        </w:tabs>
        <w:jc w:val="both"/>
        <w:rPr>
          <w:rFonts w:ascii="Arial" w:hAnsi="Arial" w:cs="Arial"/>
          <w:bCs/>
        </w:rPr>
      </w:pPr>
    </w:p>
    <w:p w14:paraId="48CCD270" w14:textId="77777777" w:rsidR="00544B89" w:rsidRPr="00845DC8" w:rsidRDefault="00544B89" w:rsidP="00544B89">
      <w:pPr>
        <w:tabs>
          <w:tab w:val="left" w:pos="3195"/>
        </w:tabs>
        <w:jc w:val="both"/>
        <w:rPr>
          <w:rFonts w:ascii="Arial" w:hAnsi="Arial" w:cs="Arial"/>
          <w:bCs/>
        </w:rPr>
      </w:pPr>
      <w:r w:rsidRPr="00845DC8">
        <w:rPr>
          <w:rFonts w:ascii="Arial" w:hAnsi="Arial" w:cs="Arial"/>
          <w:bCs/>
        </w:rPr>
        <w:t xml:space="preserve">A lockable bedside cabinet can be supplied if requested. Residents can keep </w:t>
      </w:r>
      <w:r>
        <w:rPr>
          <w:rFonts w:ascii="Arial" w:hAnsi="Arial" w:cs="Arial"/>
          <w:bCs/>
        </w:rPr>
        <w:t>cash</w:t>
      </w:r>
      <w:r w:rsidRPr="00845DC8">
        <w:rPr>
          <w:rFonts w:ascii="Arial" w:hAnsi="Arial" w:cs="Arial"/>
          <w:bCs/>
        </w:rPr>
        <w:t xml:space="preserve"> safe in their lockable drawer. For those unable to manage locking drawers we have a safe in the main office. Residents and families can book money into the Chimnies safe and staff will pay for purchases on their behalf and keep receipts to show what has been spent.</w:t>
      </w:r>
    </w:p>
    <w:p w14:paraId="74B1F01F" w14:textId="77777777" w:rsidR="00544B89" w:rsidRPr="00845DC8" w:rsidRDefault="00544B89" w:rsidP="00544B89">
      <w:pPr>
        <w:tabs>
          <w:tab w:val="left" w:pos="3195"/>
        </w:tabs>
        <w:jc w:val="both"/>
        <w:rPr>
          <w:rFonts w:ascii="Arial" w:hAnsi="Arial" w:cs="Arial"/>
          <w:bCs/>
        </w:rPr>
      </w:pPr>
    </w:p>
    <w:p w14:paraId="6955C281" w14:textId="77777777" w:rsidR="00544B89" w:rsidRPr="00845DC8" w:rsidRDefault="00544B89" w:rsidP="00544B89">
      <w:pPr>
        <w:tabs>
          <w:tab w:val="left" w:pos="3195"/>
        </w:tabs>
        <w:jc w:val="both"/>
        <w:rPr>
          <w:rFonts w:ascii="Arial" w:hAnsi="Arial" w:cs="Arial"/>
          <w:bCs/>
        </w:rPr>
      </w:pPr>
      <w:r w:rsidRPr="00845DC8">
        <w:rPr>
          <w:rFonts w:ascii="Arial" w:hAnsi="Arial" w:cs="Arial"/>
          <w:bCs/>
        </w:rPr>
        <w:t>Families should make safe arrangements for valuable jewellery, watches etc. Chimnies do not take responsibility for valuable items that are not booked in to the home</w:t>
      </w:r>
      <w:r>
        <w:rPr>
          <w:rFonts w:ascii="Arial" w:hAnsi="Arial" w:cs="Arial"/>
          <w:bCs/>
        </w:rPr>
        <w:t>s safe.</w:t>
      </w:r>
    </w:p>
    <w:p w14:paraId="1A13C8C6" w14:textId="77777777" w:rsidR="00544B89" w:rsidRPr="00845DC8" w:rsidRDefault="00544B89" w:rsidP="00544B89">
      <w:pPr>
        <w:tabs>
          <w:tab w:val="left" w:pos="3195"/>
        </w:tabs>
        <w:jc w:val="both"/>
        <w:rPr>
          <w:rFonts w:ascii="Arial" w:hAnsi="Arial" w:cs="Arial"/>
          <w:bCs/>
        </w:rPr>
      </w:pPr>
    </w:p>
    <w:p w14:paraId="040A1BB7" w14:textId="77777777" w:rsidR="00544B89" w:rsidRDefault="00544B89" w:rsidP="00544B89">
      <w:pPr>
        <w:tabs>
          <w:tab w:val="left" w:pos="3195"/>
        </w:tabs>
        <w:jc w:val="both"/>
        <w:rPr>
          <w:rFonts w:ascii="Arial" w:hAnsi="Arial" w:cs="Arial"/>
          <w:bCs/>
        </w:rPr>
      </w:pPr>
      <w:r w:rsidRPr="00845DC8">
        <w:rPr>
          <w:rFonts w:ascii="Arial" w:hAnsi="Arial" w:cs="Arial"/>
          <w:bCs/>
        </w:rPr>
        <w:t>For all personal furniture, belongings and valuable items you will need to organise your own insurance policy</w:t>
      </w:r>
      <w:r>
        <w:rPr>
          <w:rFonts w:ascii="Arial" w:hAnsi="Arial" w:cs="Arial"/>
          <w:bCs/>
        </w:rPr>
        <w:t>. The Care home insurance does not cover residents’ belongings.</w:t>
      </w:r>
    </w:p>
    <w:p w14:paraId="12D5EF69" w14:textId="77777777" w:rsidR="00544B89" w:rsidRPr="00845DC8" w:rsidRDefault="00544B89" w:rsidP="00544B89">
      <w:pPr>
        <w:tabs>
          <w:tab w:val="left" w:pos="3195"/>
        </w:tabs>
        <w:jc w:val="both"/>
        <w:rPr>
          <w:rFonts w:ascii="Arial" w:hAnsi="Arial" w:cs="Arial"/>
          <w:bCs/>
        </w:rPr>
      </w:pPr>
    </w:p>
    <w:p w14:paraId="344E3DE7" w14:textId="77777777" w:rsidR="00544B89" w:rsidRPr="00A812AB" w:rsidRDefault="00544B89" w:rsidP="00544B89">
      <w:pPr>
        <w:rPr>
          <w:rFonts w:ascii="Arial" w:hAnsi="Arial" w:cs="Arial"/>
          <w:bCs/>
        </w:rPr>
      </w:pPr>
    </w:p>
    <w:p w14:paraId="38A98795"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12   Float Money</w:t>
      </w:r>
    </w:p>
    <w:p w14:paraId="5AC32F9A" w14:textId="77777777" w:rsidR="00544B89" w:rsidRDefault="00544B89" w:rsidP="00544B89">
      <w:pPr>
        <w:rPr>
          <w:rFonts w:ascii="Arial" w:hAnsi="Arial" w:cs="Arial"/>
          <w:bCs/>
        </w:rPr>
      </w:pPr>
    </w:p>
    <w:p w14:paraId="216DAEA6" w14:textId="77777777" w:rsidR="00544B89" w:rsidRPr="00845DC8" w:rsidRDefault="00544B89" w:rsidP="00544B89">
      <w:pPr>
        <w:rPr>
          <w:rFonts w:ascii="Arial" w:hAnsi="Arial" w:cs="Arial"/>
          <w:bCs/>
        </w:rPr>
      </w:pPr>
    </w:p>
    <w:p w14:paraId="0D0603EF" w14:textId="77777777" w:rsidR="00544B89" w:rsidRDefault="00544B89" w:rsidP="00544B89">
      <w:pPr>
        <w:spacing w:after="96"/>
        <w:outlineLvl w:val="0"/>
        <w:rPr>
          <w:rFonts w:ascii="Arial" w:hAnsi="Arial" w:cs="Arial"/>
          <w:bCs/>
          <w:kern w:val="36"/>
        </w:rPr>
      </w:pPr>
      <w:r>
        <w:rPr>
          <w:rFonts w:ascii="Arial" w:hAnsi="Arial" w:cs="Arial"/>
          <w:bCs/>
          <w:kern w:val="36"/>
        </w:rPr>
        <w:t>For people who have family/ attorneys managing their money Chimnies run a float system. When family visit, they should see the senior in charge to top up their relatives’ float and ensure there is enough cash available for hair dressing, footcare, entertainment and small purchases. Receipts will be given and records kept.</w:t>
      </w:r>
    </w:p>
    <w:p w14:paraId="3AD1AB43" w14:textId="77777777" w:rsidR="00544B89" w:rsidRDefault="00544B89" w:rsidP="00544B89">
      <w:pPr>
        <w:rPr>
          <w:rFonts w:ascii="Arial" w:hAnsi="Arial" w:cs="Arial"/>
          <w:bCs/>
          <w:kern w:val="36"/>
        </w:rPr>
      </w:pPr>
    </w:p>
    <w:p w14:paraId="18A3EF1A" w14:textId="77777777" w:rsidR="00544B89" w:rsidRPr="00A812AB" w:rsidRDefault="00544B89" w:rsidP="00544B89">
      <w:pPr>
        <w:rPr>
          <w:rFonts w:ascii="Arial" w:hAnsi="Arial" w:cs="Arial"/>
          <w:bCs/>
        </w:rPr>
      </w:pPr>
    </w:p>
    <w:p w14:paraId="6418700A"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13  Safeguarding</w:t>
      </w:r>
    </w:p>
    <w:p w14:paraId="188F274C" w14:textId="77777777" w:rsidR="00544B89" w:rsidRDefault="00544B89" w:rsidP="00544B89">
      <w:pPr>
        <w:shd w:val="clear" w:color="auto" w:fill="FFFFFF"/>
        <w:tabs>
          <w:tab w:val="left" w:pos="3195"/>
        </w:tabs>
        <w:jc w:val="both"/>
        <w:rPr>
          <w:rFonts w:ascii="Arial" w:hAnsi="Arial" w:cs="Arial"/>
          <w:bCs/>
        </w:rPr>
      </w:pPr>
    </w:p>
    <w:p w14:paraId="19392CAC" w14:textId="77777777" w:rsidR="00544B89" w:rsidRPr="00845DC8" w:rsidRDefault="00544B89" w:rsidP="00544B89">
      <w:pPr>
        <w:shd w:val="clear" w:color="auto" w:fill="FFFFFF"/>
        <w:tabs>
          <w:tab w:val="left" w:pos="3195"/>
        </w:tabs>
        <w:jc w:val="both"/>
        <w:rPr>
          <w:rFonts w:ascii="Arial" w:hAnsi="Arial" w:cs="Arial"/>
          <w:bCs/>
        </w:rPr>
      </w:pPr>
    </w:p>
    <w:p w14:paraId="46E34528" w14:textId="77777777" w:rsidR="00544B89" w:rsidRPr="00CD0D0C" w:rsidRDefault="00544B89" w:rsidP="00544B89">
      <w:pPr>
        <w:shd w:val="clear" w:color="auto" w:fill="FFFFFF"/>
        <w:tabs>
          <w:tab w:val="left" w:pos="3195"/>
        </w:tabs>
        <w:jc w:val="both"/>
        <w:rPr>
          <w:rFonts w:ascii="Arial" w:hAnsi="Arial" w:cs="Arial"/>
          <w:bCs/>
        </w:rPr>
      </w:pPr>
      <w:bookmarkStart w:id="6" w:name="_Hlk193974511"/>
      <w:r w:rsidRPr="00CD0D0C">
        <w:rPr>
          <w:rFonts w:ascii="Arial" w:hAnsi="Arial" w:cs="Arial"/>
          <w:bCs/>
        </w:rPr>
        <w:t xml:space="preserve">Safeguarding is about keeping people safe from harm and abuse. Safeguarding is everyone's business. It helps protect </w:t>
      </w:r>
      <w:r>
        <w:rPr>
          <w:rFonts w:ascii="Arial" w:hAnsi="Arial" w:cs="Arial"/>
          <w:bCs/>
        </w:rPr>
        <w:t>people</w:t>
      </w:r>
      <w:r w:rsidRPr="00CD0D0C">
        <w:rPr>
          <w:rFonts w:ascii="Arial" w:hAnsi="Arial" w:cs="Arial"/>
          <w:bCs/>
        </w:rPr>
        <w:t xml:space="preserve"> who may not be able to protect themselves. Everyone has the right to feel safe and be treated with care and respect. </w:t>
      </w:r>
    </w:p>
    <w:p w14:paraId="17E0F25D" w14:textId="77777777" w:rsidR="00544B89" w:rsidRDefault="00544B89" w:rsidP="00544B89">
      <w:pPr>
        <w:shd w:val="clear" w:color="auto" w:fill="FFFFFF"/>
        <w:tabs>
          <w:tab w:val="left" w:pos="3195"/>
        </w:tabs>
        <w:jc w:val="both"/>
        <w:rPr>
          <w:rFonts w:ascii="Arial" w:hAnsi="Arial" w:cs="Arial"/>
          <w:bCs/>
        </w:rPr>
      </w:pPr>
    </w:p>
    <w:p w14:paraId="2BBEA3AB" w14:textId="77777777" w:rsidR="00544B89" w:rsidRDefault="00544B89" w:rsidP="00544B89">
      <w:pPr>
        <w:shd w:val="clear" w:color="auto" w:fill="FFFFFF"/>
        <w:tabs>
          <w:tab w:val="left" w:pos="3195"/>
        </w:tabs>
        <w:jc w:val="both"/>
        <w:rPr>
          <w:rFonts w:ascii="Arial" w:hAnsi="Arial" w:cs="Arial"/>
          <w:bCs/>
        </w:rPr>
      </w:pPr>
      <w:r w:rsidRPr="00CD0D0C">
        <w:rPr>
          <w:rFonts w:ascii="Arial" w:hAnsi="Arial" w:cs="Arial"/>
          <w:bCs/>
        </w:rPr>
        <w:t>If you have any concerns about anyone please contact:</w:t>
      </w:r>
    </w:p>
    <w:p w14:paraId="4B998E58" w14:textId="77777777" w:rsidR="00544B89" w:rsidRPr="007F4B82" w:rsidRDefault="00544B89" w:rsidP="00544B89">
      <w:pPr>
        <w:shd w:val="clear" w:color="auto" w:fill="FFFFFF"/>
        <w:tabs>
          <w:tab w:val="left" w:pos="3195"/>
        </w:tabs>
        <w:jc w:val="both"/>
        <w:rPr>
          <w:rFonts w:ascii="Arial" w:hAnsi="Arial" w:cs="Arial"/>
          <w:b/>
        </w:rPr>
      </w:pPr>
    </w:p>
    <w:p w14:paraId="5CF69AC9" w14:textId="77777777" w:rsidR="00544B89" w:rsidRPr="007F4B82" w:rsidRDefault="00544B89" w:rsidP="00544B89">
      <w:pPr>
        <w:shd w:val="clear" w:color="auto" w:fill="FFFFFF"/>
        <w:spacing w:after="100" w:afterAutospacing="1"/>
        <w:outlineLvl w:val="1"/>
        <w:rPr>
          <w:rFonts w:ascii="Arial" w:hAnsi="Arial" w:cs="Arial"/>
          <w:b/>
        </w:rPr>
      </w:pPr>
      <w:r w:rsidRPr="007F4B82">
        <w:rPr>
          <w:rFonts w:ascii="Arial" w:hAnsi="Arial" w:cs="Arial"/>
          <w:b/>
        </w:rPr>
        <w:t>Medway Safeguarding Adults Team</w:t>
      </w:r>
      <w:bookmarkEnd w:id="6"/>
      <w:r w:rsidRPr="007F4B82">
        <w:rPr>
          <w:rFonts w:ascii="Arial" w:hAnsi="Arial" w:cs="Arial"/>
          <w:b/>
        </w:rPr>
        <w:br/>
      </w:r>
    </w:p>
    <w:p w14:paraId="627C1535" w14:textId="360ED132" w:rsidR="00544B89" w:rsidRDefault="00544B89" w:rsidP="00544B89">
      <w:pPr>
        <w:shd w:val="clear" w:color="auto" w:fill="FFFFFF"/>
        <w:spacing w:after="100" w:afterAutospacing="1"/>
        <w:rPr>
          <w:rFonts w:ascii="Arial" w:hAnsi="Arial" w:cs="Arial"/>
          <w:b/>
        </w:rPr>
      </w:pPr>
      <w:r w:rsidRPr="007F4B82">
        <w:rPr>
          <w:rFonts w:ascii="Arial" w:hAnsi="Arial" w:cs="Arial"/>
          <w:b/>
        </w:rPr>
        <w:t xml:space="preserve">Telephone: 01634 33 44 66  </w:t>
      </w:r>
    </w:p>
    <w:p w14:paraId="06A662DA" w14:textId="77777777" w:rsidR="00544B89" w:rsidRDefault="00544B89" w:rsidP="00544B89">
      <w:pPr>
        <w:shd w:val="clear" w:color="auto" w:fill="FFFFFF"/>
        <w:spacing w:after="100" w:afterAutospacing="1"/>
        <w:rPr>
          <w:rFonts w:ascii="Arial" w:hAnsi="Arial" w:cs="Arial"/>
          <w:b/>
        </w:rPr>
      </w:pPr>
    </w:p>
    <w:p w14:paraId="230EAABF" w14:textId="77777777" w:rsidR="00544B89" w:rsidRDefault="00544B89" w:rsidP="00544B89">
      <w:pPr>
        <w:shd w:val="clear" w:color="auto" w:fill="FFFFFF"/>
        <w:spacing w:after="100" w:afterAutospacing="1"/>
        <w:rPr>
          <w:rFonts w:ascii="Arial" w:hAnsi="Arial" w:cs="Arial"/>
          <w:b/>
        </w:rPr>
      </w:pPr>
    </w:p>
    <w:p w14:paraId="4B2E7649" w14:textId="77777777" w:rsidR="00544B89" w:rsidRDefault="00544B89" w:rsidP="00544B89">
      <w:pPr>
        <w:shd w:val="clear" w:color="auto" w:fill="FFFFFF"/>
        <w:spacing w:after="100" w:afterAutospacing="1"/>
        <w:rPr>
          <w:rFonts w:ascii="Arial" w:hAnsi="Arial" w:cs="Arial"/>
          <w:b/>
        </w:rPr>
      </w:pPr>
    </w:p>
    <w:p w14:paraId="58E0A844" w14:textId="77777777" w:rsidR="00544B89" w:rsidRPr="007F4B82" w:rsidRDefault="00544B89" w:rsidP="00544B89">
      <w:pPr>
        <w:shd w:val="clear" w:color="auto" w:fill="FFFFFF"/>
        <w:spacing w:after="100" w:afterAutospacing="1"/>
        <w:rPr>
          <w:rFonts w:ascii="Arial" w:hAnsi="Arial" w:cs="Arial"/>
          <w:b/>
        </w:rPr>
      </w:pPr>
    </w:p>
    <w:p w14:paraId="4D4671B6" w14:textId="77777777" w:rsidR="00544B89" w:rsidRPr="004054F2"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lastRenderedPageBreak/>
        <w:t>14  Advocacy</w:t>
      </w:r>
    </w:p>
    <w:p w14:paraId="22853CB1" w14:textId="77777777" w:rsidR="00544B89" w:rsidRDefault="00544B89" w:rsidP="00544B89">
      <w:pPr>
        <w:tabs>
          <w:tab w:val="left" w:pos="3195"/>
        </w:tabs>
        <w:jc w:val="both"/>
        <w:rPr>
          <w:rFonts w:ascii="Arial" w:hAnsi="Arial" w:cs="Arial"/>
          <w:bCs/>
        </w:rPr>
      </w:pPr>
    </w:p>
    <w:p w14:paraId="6C762984" w14:textId="77777777" w:rsidR="00544B89" w:rsidRPr="00845DC8" w:rsidRDefault="00544B89" w:rsidP="00544B89">
      <w:pPr>
        <w:tabs>
          <w:tab w:val="left" w:pos="3195"/>
        </w:tabs>
        <w:jc w:val="both"/>
        <w:rPr>
          <w:rFonts w:ascii="Arial" w:hAnsi="Arial" w:cs="Arial"/>
          <w:bCs/>
        </w:rPr>
      </w:pPr>
    </w:p>
    <w:p w14:paraId="0C239748" w14:textId="77777777" w:rsidR="00544B89" w:rsidRPr="004C602F" w:rsidRDefault="00544B89" w:rsidP="00544B89">
      <w:pPr>
        <w:tabs>
          <w:tab w:val="left" w:pos="3195"/>
        </w:tabs>
        <w:jc w:val="both"/>
        <w:rPr>
          <w:rFonts w:ascii="Arial" w:hAnsi="Arial" w:cs="Arial"/>
          <w:bCs/>
        </w:rPr>
      </w:pPr>
      <w:r>
        <w:rPr>
          <w:rFonts w:ascii="Arial" w:hAnsi="Arial" w:cs="Arial"/>
          <w:bCs/>
        </w:rPr>
        <w:t>Chimnies Care Home has a</w:t>
      </w:r>
      <w:r w:rsidRPr="00845DC8">
        <w:rPr>
          <w:rFonts w:ascii="Arial" w:hAnsi="Arial" w:cs="Arial"/>
          <w:bCs/>
        </w:rPr>
        <w:t xml:space="preserve"> duty to make sure that people are fully involved in understanding and making decisions about the care and support they need. For people who will find it very hard to be fully involved in the care process, </w:t>
      </w:r>
      <w:r w:rsidRPr="004C602F">
        <w:rPr>
          <w:rFonts w:ascii="Arial" w:hAnsi="Arial" w:cs="Arial"/>
          <w:bCs/>
        </w:rPr>
        <w:t>independent advocacy is available</w:t>
      </w:r>
      <w:r>
        <w:rPr>
          <w:rFonts w:ascii="Arial" w:hAnsi="Arial" w:cs="Arial"/>
          <w:bCs/>
        </w:rPr>
        <w:t xml:space="preserve"> in Medway through: -</w:t>
      </w:r>
    </w:p>
    <w:p w14:paraId="4C6F4F0A" w14:textId="77777777" w:rsidR="00544B89" w:rsidRDefault="00544B89" w:rsidP="00544B89">
      <w:pPr>
        <w:pStyle w:val="lg"/>
        <w:shd w:val="clear" w:color="auto" w:fill="FFFFFF"/>
        <w:rPr>
          <w:rFonts w:ascii="Arial" w:hAnsi="Arial" w:cs="Arial"/>
        </w:rPr>
      </w:pPr>
      <w:r w:rsidRPr="004C602F">
        <w:rPr>
          <w:rStyle w:val="font-weight-bolder"/>
          <w:rFonts w:ascii="Arial" w:hAnsi="Arial" w:cs="Arial"/>
          <w:b/>
          <w:bCs/>
        </w:rPr>
        <w:t>Libra Partnership Ltd</w:t>
      </w:r>
      <w:r w:rsidRPr="004C602F">
        <w:rPr>
          <w:rFonts w:ascii="Arial" w:hAnsi="Arial" w:cs="Arial"/>
        </w:rPr>
        <w:br/>
        <w:t>Unit 2 - Invicta Park, Sandpit Road, Dartford, Kent, DA1 5BU</w:t>
      </w:r>
    </w:p>
    <w:p w14:paraId="65382113" w14:textId="77777777" w:rsidR="00544B89" w:rsidRPr="004C602F" w:rsidRDefault="00544B89" w:rsidP="00544B89">
      <w:pPr>
        <w:pStyle w:val="lg"/>
        <w:shd w:val="clear" w:color="auto" w:fill="FFFFFF"/>
        <w:rPr>
          <w:rFonts w:ascii="Arial" w:hAnsi="Arial" w:cs="Arial"/>
        </w:rPr>
      </w:pPr>
      <w:r>
        <w:rPr>
          <w:rFonts w:ascii="Arial" w:hAnsi="Arial" w:cs="Arial"/>
        </w:rPr>
        <w:t>Tel 01622 200806</w:t>
      </w:r>
    </w:p>
    <w:p w14:paraId="3559CC11" w14:textId="77777777" w:rsidR="00544B89" w:rsidRPr="00845DC8" w:rsidRDefault="00544B89" w:rsidP="00544B89">
      <w:pPr>
        <w:tabs>
          <w:tab w:val="left" w:pos="3195"/>
        </w:tabs>
        <w:jc w:val="both"/>
        <w:rPr>
          <w:rFonts w:ascii="Arial" w:hAnsi="Arial" w:cs="Arial"/>
          <w:bCs/>
        </w:rPr>
      </w:pPr>
      <w:hyperlink r:id="rId8" w:history="1">
        <w:r w:rsidRPr="00222CA7">
          <w:rPr>
            <w:rStyle w:val="Hyperlink"/>
            <w:rFonts w:ascii="Arial" w:eastAsiaTheme="majorEastAsia" w:hAnsi="Arial" w:cs="Arial"/>
            <w:bCs/>
          </w:rPr>
          <w:t>admin@librapartnership.co.uk</w:t>
        </w:r>
      </w:hyperlink>
      <w:r>
        <w:rPr>
          <w:rFonts w:ascii="Arial" w:hAnsi="Arial" w:cs="Arial"/>
          <w:bCs/>
        </w:rPr>
        <w:t xml:space="preserve"> </w:t>
      </w:r>
    </w:p>
    <w:p w14:paraId="50F66CCF" w14:textId="77777777" w:rsidR="00544B89" w:rsidRDefault="00544B89" w:rsidP="00544B89">
      <w:pPr>
        <w:rPr>
          <w:rFonts w:ascii="Arial" w:hAnsi="Arial" w:cs="Arial"/>
          <w:bCs/>
        </w:rPr>
      </w:pPr>
    </w:p>
    <w:p w14:paraId="18B929BA" w14:textId="77777777" w:rsidR="00544B89" w:rsidRPr="00A812AB" w:rsidRDefault="00544B89" w:rsidP="00544B89">
      <w:pPr>
        <w:rPr>
          <w:rFonts w:ascii="Arial" w:hAnsi="Arial" w:cs="Arial"/>
          <w:bCs/>
        </w:rPr>
      </w:pPr>
    </w:p>
    <w:p w14:paraId="128286F6"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15   Complaints</w:t>
      </w:r>
    </w:p>
    <w:p w14:paraId="34803C4C" w14:textId="77777777" w:rsidR="00544B89" w:rsidRDefault="00544B89" w:rsidP="00544B89">
      <w:pPr>
        <w:tabs>
          <w:tab w:val="left" w:pos="2010"/>
        </w:tabs>
        <w:jc w:val="both"/>
        <w:rPr>
          <w:rFonts w:ascii="Arial" w:hAnsi="Arial" w:cs="Arial"/>
          <w:bCs/>
        </w:rPr>
      </w:pPr>
    </w:p>
    <w:p w14:paraId="3695FA8A" w14:textId="77777777" w:rsidR="00544B89" w:rsidRDefault="00544B89" w:rsidP="00544B89">
      <w:pPr>
        <w:tabs>
          <w:tab w:val="left" w:pos="2010"/>
        </w:tabs>
        <w:jc w:val="both"/>
        <w:rPr>
          <w:rFonts w:ascii="Arial" w:hAnsi="Arial" w:cs="Arial"/>
          <w:bCs/>
        </w:rPr>
      </w:pPr>
    </w:p>
    <w:p w14:paraId="32B94C30" w14:textId="77777777" w:rsidR="00544B89" w:rsidRPr="00845DC8" w:rsidRDefault="00544B89" w:rsidP="00544B89">
      <w:pPr>
        <w:tabs>
          <w:tab w:val="left" w:pos="2010"/>
        </w:tabs>
        <w:jc w:val="both"/>
        <w:rPr>
          <w:rFonts w:ascii="Arial" w:hAnsi="Arial" w:cs="Arial"/>
          <w:bCs/>
        </w:rPr>
      </w:pPr>
      <w:r w:rsidRPr="00845DC8">
        <w:rPr>
          <w:rFonts w:ascii="Arial" w:hAnsi="Arial" w:cs="Arial"/>
          <w:bCs/>
        </w:rPr>
        <w:t xml:space="preserve">We treat all complaints seriously. </w:t>
      </w:r>
    </w:p>
    <w:p w14:paraId="09AC8EEE" w14:textId="77777777" w:rsidR="00544B89" w:rsidRPr="00845DC8" w:rsidRDefault="00544B89" w:rsidP="00544B89">
      <w:pPr>
        <w:tabs>
          <w:tab w:val="left" w:pos="2010"/>
        </w:tabs>
        <w:jc w:val="both"/>
        <w:rPr>
          <w:rFonts w:ascii="Arial" w:hAnsi="Arial" w:cs="Arial"/>
          <w:bCs/>
        </w:rPr>
      </w:pPr>
    </w:p>
    <w:p w14:paraId="3BF3EA7F" w14:textId="77777777" w:rsidR="00544B89" w:rsidRDefault="00544B89" w:rsidP="00544B89">
      <w:pPr>
        <w:tabs>
          <w:tab w:val="left" w:pos="2010"/>
        </w:tabs>
        <w:jc w:val="both"/>
        <w:rPr>
          <w:rFonts w:ascii="Arial" w:hAnsi="Arial" w:cs="Arial"/>
          <w:bCs/>
        </w:rPr>
      </w:pPr>
      <w:r w:rsidRPr="00845DC8">
        <w:rPr>
          <w:rFonts w:ascii="Arial" w:hAnsi="Arial" w:cs="Arial"/>
          <w:bCs/>
        </w:rPr>
        <w:t xml:space="preserve">If you receive a service from us, you can complain if there is something wrong. </w:t>
      </w:r>
    </w:p>
    <w:p w14:paraId="1777E028" w14:textId="77777777" w:rsidR="00544B89" w:rsidRDefault="00544B89" w:rsidP="00544B89">
      <w:pPr>
        <w:tabs>
          <w:tab w:val="left" w:pos="2010"/>
        </w:tabs>
        <w:jc w:val="both"/>
        <w:rPr>
          <w:rFonts w:ascii="Arial" w:hAnsi="Arial" w:cs="Arial"/>
          <w:bCs/>
        </w:rPr>
      </w:pPr>
    </w:p>
    <w:p w14:paraId="6CDF2616" w14:textId="77777777" w:rsidR="00544B89" w:rsidRPr="00845DC8" w:rsidRDefault="00544B89" w:rsidP="00544B89">
      <w:pPr>
        <w:tabs>
          <w:tab w:val="left" w:pos="2010"/>
        </w:tabs>
        <w:jc w:val="both"/>
        <w:rPr>
          <w:rFonts w:ascii="Arial" w:hAnsi="Arial" w:cs="Arial"/>
          <w:bCs/>
        </w:rPr>
      </w:pPr>
      <w:r w:rsidRPr="00845DC8">
        <w:rPr>
          <w:rFonts w:ascii="Arial" w:hAnsi="Arial" w:cs="Arial"/>
          <w:bCs/>
        </w:rPr>
        <w:t>Friends, family or advocates may complain on your behalf with your permission.</w:t>
      </w:r>
    </w:p>
    <w:p w14:paraId="47C505BD" w14:textId="77777777" w:rsidR="00544B89" w:rsidRPr="00845DC8" w:rsidRDefault="00544B89" w:rsidP="00544B89">
      <w:pPr>
        <w:tabs>
          <w:tab w:val="left" w:pos="2010"/>
        </w:tabs>
        <w:jc w:val="both"/>
        <w:rPr>
          <w:rFonts w:ascii="Arial" w:hAnsi="Arial" w:cs="Arial"/>
          <w:bCs/>
        </w:rPr>
      </w:pPr>
    </w:p>
    <w:p w14:paraId="6C7A054A" w14:textId="77777777" w:rsidR="00544B89" w:rsidRPr="00845DC8" w:rsidRDefault="00544B89" w:rsidP="00544B89">
      <w:pPr>
        <w:tabs>
          <w:tab w:val="left" w:pos="2010"/>
        </w:tabs>
        <w:jc w:val="both"/>
        <w:rPr>
          <w:rFonts w:ascii="Arial" w:hAnsi="Arial" w:cs="Arial"/>
          <w:bCs/>
        </w:rPr>
      </w:pPr>
      <w:r w:rsidRPr="00845DC8">
        <w:rPr>
          <w:rFonts w:ascii="Arial" w:hAnsi="Arial" w:cs="Arial"/>
          <w:bCs/>
        </w:rPr>
        <w:t>All service users will have a copy of our complaint procedure but it is on display in the home too.</w:t>
      </w:r>
      <w:r>
        <w:rPr>
          <w:rFonts w:ascii="Arial" w:hAnsi="Arial" w:cs="Arial"/>
          <w:bCs/>
        </w:rPr>
        <w:t xml:space="preserve"> </w:t>
      </w:r>
      <w:r w:rsidRPr="00845DC8">
        <w:rPr>
          <w:rFonts w:ascii="Arial" w:hAnsi="Arial" w:cs="Arial"/>
          <w:bCs/>
        </w:rPr>
        <w:t>This explains how to complain. Information about what to do if you are still not happy, is included.</w:t>
      </w:r>
    </w:p>
    <w:p w14:paraId="2029DBB9" w14:textId="77777777" w:rsidR="00544B89" w:rsidRPr="00845DC8" w:rsidRDefault="00544B89" w:rsidP="00544B89">
      <w:pPr>
        <w:tabs>
          <w:tab w:val="left" w:pos="2010"/>
        </w:tabs>
        <w:jc w:val="both"/>
        <w:rPr>
          <w:rFonts w:ascii="Arial" w:hAnsi="Arial" w:cs="Arial"/>
          <w:bCs/>
        </w:rPr>
      </w:pPr>
    </w:p>
    <w:p w14:paraId="00DF1B28" w14:textId="77777777" w:rsidR="00544B89" w:rsidRDefault="00544B89" w:rsidP="00544B89">
      <w:pPr>
        <w:tabs>
          <w:tab w:val="left" w:pos="2010"/>
        </w:tabs>
        <w:jc w:val="both"/>
        <w:rPr>
          <w:rFonts w:ascii="Arial" w:hAnsi="Arial" w:cs="Arial"/>
          <w:bCs/>
        </w:rPr>
      </w:pPr>
      <w:r w:rsidRPr="00845DC8">
        <w:rPr>
          <w:rFonts w:ascii="Arial" w:hAnsi="Arial" w:cs="Arial"/>
          <w:bCs/>
        </w:rPr>
        <w:t xml:space="preserve">We have </w:t>
      </w:r>
      <w:r>
        <w:rPr>
          <w:rFonts w:ascii="Arial" w:hAnsi="Arial" w:cs="Arial"/>
          <w:bCs/>
        </w:rPr>
        <w:t>easy read</w:t>
      </w:r>
      <w:r w:rsidRPr="00845DC8">
        <w:rPr>
          <w:rFonts w:ascii="Arial" w:hAnsi="Arial" w:cs="Arial"/>
          <w:bCs/>
        </w:rPr>
        <w:t xml:space="preserve"> complaint procedures available</w:t>
      </w:r>
      <w:r>
        <w:rPr>
          <w:rFonts w:ascii="Arial" w:hAnsi="Arial" w:cs="Arial"/>
          <w:bCs/>
        </w:rPr>
        <w:t xml:space="preserve">. </w:t>
      </w:r>
    </w:p>
    <w:p w14:paraId="0A2183EF" w14:textId="77777777" w:rsidR="00544B89" w:rsidRDefault="00544B89" w:rsidP="00544B89">
      <w:pPr>
        <w:tabs>
          <w:tab w:val="left" w:pos="2010"/>
        </w:tabs>
        <w:jc w:val="both"/>
        <w:rPr>
          <w:rFonts w:ascii="Arial" w:hAnsi="Arial" w:cs="Arial"/>
          <w:bCs/>
        </w:rPr>
      </w:pPr>
    </w:p>
    <w:p w14:paraId="42CF165B" w14:textId="77777777" w:rsidR="00544B89" w:rsidRDefault="00544B89" w:rsidP="00544B89">
      <w:pPr>
        <w:tabs>
          <w:tab w:val="left" w:pos="2010"/>
        </w:tabs>
        <w:jc w:val="both"/>
        <w:rPr>
          <w:rFonts w:ascii="Arial" w:hAnsi="Arial" w:cs="Arial"/>
          <w:bCs/>
        </w:rPr>
      </w:pPr>
      <w:r>
        <w:rPr>
          <w:rFonts w:ascii="Arial" w:hAnsi="Arial" w:cs="Arial"/>
          <w:bCs/>
        </w:rPr>
        <w:t>If you need an advocate to assist you, please ask your keyworker to help you arrange one if you cannot do that yourself.</w:t>
      </w:r>
    </w:p>
    <w:p w14:paraId="1D997EAF" w14:textId="77777777" w:rsidR="00544B89" w:rsidRDefault="00544B89" w:rsidP="00544B89">
      <w:pPr>
        <w:tabs>
          <w:tab w:val="left" w:pos="2010"/>
        </w:tabs>
        <w:jc w:val="both"/>
        <w:rPr>
          <w:rFonts w:ascii="Arial" w:hAnsi="Arial" w:cs="Arial"/>
          <w:bCs/>
        </w:rPr>
      </w:pPr>
    </w:p>
    <w:p w14:paraId="249DC4A9" w14:textId="77777777" w:rsidR="00544B89" w:rsidRDefault="00544B89" w:rsidP="00544B89">
      <w:pPr>
        <w:tabs>
          <w:tab w:val="left" w:pos="3405"/>
        </w:tabs>
        <w:rPr>
          <w:rFonts w:ascii="Arial" w:hAnsi="Arial" w:cs="Arial"/>
          <w:bCs/>
        </w:rPr>
      </w:pPr>
      <w:r w:rsidRPr="00845DC8">
        <w:rPr>
          <w:rFonts w:ascii="Arial" w:hAnsi="Arial" w:cs="Arial"/>
          <w:bCs/>
        </w:rPr>
        <w:t xml:space="preserve">If you feel that we are doing things well, then we would welcome your feedback. This gives us an opportunity to thank members of staff who are involved in delivering your service. </w:t>
      </w:r>
    </w:p>
    <w:p w14:paraId="538E4D01" w14:textId="77777777" w:rsidR="00544B89" w:rsidRDefault="00544B89" w:rsidP="00544B89">
      <w:pPr>
        <w:tabs>
          <w:tab w:val="left" w:pos="3405"/>
        </w:tabs>
        <w:rPr>
          <w:rFonts w:ascii="Arial" w:hAnsi="Arial" w:cs="Arial"/>
          <w:bCs/>
        </w:rPr>
      </w:pPr>
    </w:p>
    <w:p w14:paraId="152CEF64" w14:textId="77777777" w:rsidR="00544B89" w:rsidRDefault="00544B89" w:rsidP="00544B89">
      <w:pPr>
        <w:tabs>
          <w:tab w:val="left" w:pos="3405"/>
        </w:tabs>
        <w:rPr>
          <w:rFonts w:ascii="Arial" w:hAnsi="Arial" w:cs="Arial"/>
          <w:bCs/>
        </w:rPr>
      </w:pPr>
    </w:p>
    <w:p w14:paraId="77E88280" w14:textId="77777777" w:rsidR="00544B89" w:rsidRDefault="00544B89" w:rsidP="00544B89">
      <w:pPr>
        <w:tabs>
          <w:tab w:val="left" w:pos="3405"/>
        </w:tabs>
        <w:rPr>
          <w:rFonts w:ascii="Arial" w:hAnsi="Arial" w:cs="Arial"/>
          <w:bCs/>
        </w:rPr>
      </w:pPr>
    </w:p>
    <w:p w14:paraId="2DE36B07" w14:textId="77777777" w:rsidR="00544B89" w:rsidRDefault="00544B89" w:rsidP="00544B89">
      <w:pPr>
        <w:tabs>
          <w:tab w:val="left" w:pos="3405"/>
        </w:tabs>
        <w:rPr>
          <w:rFonts w:ascii="Arial" w:hAnsi="Arial" w:cs="Arial"/>
          <w:bCs/>
        </w:rPr>
      </w:pPr>
    </w:p>
    <w:p w14:paraId="088DAF35" w14:textId="77777777" w:rsidR="00544B89" w:rsidRDefault="00544B89" w:rsidP="00544B89">
      <w:pPr>
        <w:tabs>
          <w:tab w:val="left" w:pos="3405"/>
        </w:tabs>
        <w:rPr>
          <w:rFonts w:ascii="Arial" w:hAnsi="Arial" w:cs="Arial"/>
          <w:bCs/>
        </w:rPr>
      </w:pPr>
    </w:p>
    <w:p w14:paraId="3E87388E" w14:textId="77777777" w:rsidR="00544B89" w:rsidRDefault="00544B89" w:rsidP="00544B89">
      <w:pPr>
        <w:tabs>
          <w:tab w:val="left" w:pos="3405"/>
        </w:tabs>
        <w:rPr>
          <w:rFonts w:ascii="Arial" w:hAnsi="Arial" w:cs="Arial"/>
          <w:bCs/>
        </w:rPr>
      </w:pPr>
    </w:p>
    <w:p w14:paraId="6491712E" w14:textId="77777777" w:rsidR="00544B89" w:rsidRDefault="00544B89" w:rsidP="00544B89">
      <w:pPr>
        <w:tabs>
          <w:tab w:val="left" w:pos="3405"/>
        </w:tabs>
        <w:rPr>
          <w:rFonts w:ascii="Arial" w:hAnsi="Arial" w:cs="Arial"/>
          <w:bCs/>
        </w:rPr>
      </w:pPr>
    </w:p>
    <w:p w14:paraId="3AAFEA7F" w14:textId="77777777" w:rsidR="00544B89" w:rsidRDefault="00544B89" w:rsidP="00544B89">
      <w:pPr>
        <w:tabs>
          <w:tab w:val="left" w:pos="3405"/>
        </w:tabs>
        <w:rPr>
          <w:rFonts w:ascii="Arial" w:hAnsi="Arial" w:cs="Arial"/>
          <w:bCs/>
        </w:rPr>
      </w:pPr>
    </w:p>
    <w:p w14:paraId="09C3DC7D" w14:textId="77777777" w:rsidR="00544B89" w:rsidRDefault="00544B89" w:rsidP="00544B89">
      <w:pPr>
        <w:tabs>
          <w:tab w:val="left" w:pos="3405"/>
        </w:tabs>
        <w:rPr>
          <w:rFonts w:ascii="Arial" w:hAnsi="Arial" w:cs="Arial"/>
          <w:bCs/>
        </w:rPr>
      </w:pPr>
    </w:p>
    <w:p w14:paraId="39EE4C6D" w14:textId="77777777" w:rsidR="00544B89" w:rsidRPr="00845DC8" w:rsidRDefault="00544B89" w:rsidP="00544B89">
      <w:pPr>
        <w:tabs>
          <w:tab w:val="left" w:pos="3405"/>
        </w:tabs>
        <w:rPr>
          <w:rFonts w:ascii="Arial" w:hAnsi="Arial" w:cs="Arial"/>
          <w:bCs/>
        </w:rPr>
      </w:pPr>
    </w:p>
    <w:p w14:paraId="05F6C11A" w14:textId="77777777" w:rsidR="00544B89" w:rsidRPr="00A812AB" w:rsidRDefault="00544B89" w:rsidP="00544B89">
      <w:pPr>
        <w:rPr>
          <w:rFonts w:ascii="Arial" w:hAnsi="Arial" w:cs="Arial"/>
          <w:bCs/>
        </w:rPr>
      </w:pPr>
    </w:p>
    <w:p w14:paraId="665AAB34"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lastRenderedPageBreak/>
        <w:t>16   Dining Arrangements</w:t>
      </w:r>
    </w:p>
    <w:p w14:paraId="3F66E2E6" w14:textId="77777777" w:rsidR="00544B89" w:rsidRPr="00845DC8" w:rsidRDefault="00544B89" w:rsidP="00544B89">
      <w:pPr>
        <w:tabs>
          <w:tab w:val="left" w:pos="3405"/>
        </w:tabs>
        <w:rPr>
          <w:rFonts w:ascii="Arial" w:hAnsi="Arial" w:cs="Arial"/>
          <w:bCs/>
        </w:rPr>
      </w:pPr>
    </w:p>
    <w:p w14:paraId="691B78CE" w14:textId="77777777" w:rsidR="00544B89" w:rsidRPr="00845DC8" w:rsidRDefault="00544B89" w:rsidP="00544B89">
      <w:pPr>
        <w:tabs>
          <w:tab w:val="left" w:pos="3405"/>
        </w:tabs>
        <w:rPr>
          <w:rFonts w:ascii="Arial" w:hAnsi="Arial" w:cs="Arial"/>
          <w:bCs/>
        </w:rPr>
      </w:pPr>
      <w:r w:rsidRPr="00845DC8">
        <w:rPr>
          <w:rFonts w:ascii="Arial" w:hAnsi="Arial" w:cs="Arial"/>
          <w:bCs/>
        </w:rPr>
        <w:t>Food is not only vital to health and well-being but can also be one of life’s greatest pleasures. This is why we place a huge emphasis on good nutrition and the eating experience. At Chimnies, all our meals are home cooked.</w:t>
      </w:r>
    </w:p>
    <w:p w14:paraId="5DF65C36"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 </w:t>
      </w:r>
    </w:p>
    <w:p w14:paraId="4F3C7A9A" w14:textId="77777777" w:rsidR="00544B89" w:rsidRPr="00845DC8" w:rsidRDefault="00544B89" w:rsidP="00544B89">
      <w:pPr>
        <w:tabs>
          <w:tab w:val="left" w:pos="3405"/>
        </w:tabs>
        <w:rPr>
          <w:rFonts w:ascii="Arial" w:hAnsi="Arial" w:cs="Arial"/>
          <w:bCs/>
        </w:rPr>
      </w:pPr>
      <w:r w:rsidRPr="00845DC8">
        <w:rPr>
          <w:rFonts w:ascii="Arial" w:hAnsi="Arial" w:cs="Arial"/>
          <w:bCs/>
        </w:rPr>
        <w:t>Our menus are personalised to suit the tastes of residents. You just need to tell us what you like and dislike, and whether you have any dietary requirements, and our cook will ensure that there is a choice of nutritious and tasty meals on offer for you.  If you do not care for the choices on the menu on the day there are always alternatives of sausage and Mash, Omelette, Ha</w:t>
      </w:r>
      <w:r>
        <w:rPr>
          <w:rFonts w:ascii="Arial" w:hAnsi="Arial" w:cs="Arial"/>
          <w:bCs/>
        </w:rPr>
        <w:t>m</w:t>
      </w:r>
      <w:r w:rsidRPr="00845DC8">
        <w:rPr>
          <w:rFonts w:ascii="Arial" w:hAnsi="Arial" w:cs="Arial"/>
          <w:bCs/>
        </w:rPr>
        <w:t xml:space="preserve"> or Cheese salad, Jacket Potato, Sandwich, Soup</w:t>
      </w:r>
      <w:r>
        <w:rPr>
          <w:rFonts w:ascii="Arial" w:hAnsi="Arial" w:cs="Arial"/>
          <w:bCs/>
        </w:rPr>
        <w:t xml:space="preserve"> etc</w:t>
      </w:r>
      <w:r w:rsidRPr="00845DC8">
        <w:rPr>
          <w:rFonts w:ascii="Arial" w:hAnsi="Arial" w:cs="Arial"/>
          <w:bCs/>
        </w:rPr>
        <w:t>. Please see the notice board in the dining room for alternatives.</w:t>
      </w:r>
    </w:p>
    <w:p w14:paraId="5E3850DE" w14:textId="77777777" w:rsidR="00544B89" w:rsidRPr="00845DC8" w:rsidRDefault="00544B89" w:rsidP="00544B89">
      <w:pPr>
        <w:tabs>
          <w:tab w:val="left" w:pos="3405"/>
        </w:tabs>
        <w:rPr>
          <w:rFonts w:ascii="Arial" w:hAnsi="Arial" w:cs="Arial"/>
          <w:bCs/>
        </w:rPr>
      </w:pPr>
    </w:p>
    <w:p w14:paraId="31833635" w14:textId="77777777" w:rsidR="00544B89" w:rsidRPr="00845DC8" w:rsidRDefault="00544B89" w:rsidP="00544B89">
      <w:pPr>
        <w:rPr>
          <w:rFonts w:ascii="Arial" w:hAnsi="Arial" w:cs="Arial"/>
          <w:bCs/>
        </w:rPr>
      </w:pPr>
      <w:r w:rsidRPr="00A812AB">
        <w:rPr>
          <w:rFonts w:ascii="Arial" w:hAnsi="Arial" w:cs="Arial"/>
          <w:bCs/>
        </w:rPr>
        <w:t>There are no strict mealtimes, but our suggested times are as follows:</w:t>
      </w:r>
    </w:p>
    <w:p w14:paraId="11C355C4" w14:textId="77777777" w:rsidR="00544B89" w:rsidRDefault="00544B89" w:rsidP="00544B89">
      <w:pPr>
        <w:rPr>
          <w:rFonts w:ascii="Arial" w:hAnsi="Arial" w:cs="Arial"/>
          <w:bCs/>
        </w:rPr>
      </w:pPr>
    </w:p>
    <w:p w14:paraId="0DBDF0C3" w14:textId="77777777" w:rsidR="00544B89" w:rsidRPr="004054F2" w:rsidRDefault="00544B89" w:rsidP="00544B89">
      <w:pPr>
        <w:rPr>
          <w:rFonts w:ascii="Arial" w:hAnsi="Arial" w:cs="Arial"/>
          <w:b/>
        </w:rPr>
      </w:pPr>
      <w:r w:rsidRPr="004054F2">
        <w:rPr>
          <w:rFonts w:ascii="Arial" w:hAnsi="Arial" w:cs="Arial"/>
          <w:b/>
        </w:rPr>
        <w:t xml:space="preserve">Breakfast – in bedroom on tray or served in dining area 8.30 – </w:t>
      </w:r>
      <w:r>
        <w:rPr>
          <w:rFonts w:ascii="Arial" w:hAnsi="Arial" w:cs="Arial"/>
          <w:b/>
        </w:rPr>
        <w:t>10.00</w:t>
      </w:r>
      <w:r w:rsidRPr="004054F2">
        <w:rPr>
          <w:rFonts w:ascii="Arial" w:hAnsi="Arial" w:cs="Arial"/>
          <w:b/>
        </w:rPr>
        <w:t>am</w:t>
      </w:r>
    </w:p>
    <w:p w14:paraId="4ACA10ED" w14:textId="77777777" w:rsidR="00544B89" w:rsidRPr="004054F2" w:rsidRDefault="00544B89" w:rsidP="00544B89">
      <w:pPr>
        <w:rPr>
          <w:rFonts w:ascii="Arial" w:hAnsi="Arial" w:cs="Arial"/>
          <w:b/>
        </w:rPr>
      </w:pPr>
      <w:r w:rsidRPr="004054F2">
        <w:rPr>
          <w:rFonts w:ascii="Arial" w:hAnsi="Arial" w:cs="Arial"/>
          <w:b/>
        </w:rPr>
        <w:t>Mid-morning drinks from 10.30am</w:t>
      </w:r>
    </w:p>
    <w:p w14:paraId="44F834C1" w14:textId="77777777" w:rsidR="00544B89" w:rsidRPr="004054F2" w:rsidRDefault="00544B89" w:rsidP="00544B89">
      <w:pPr>
        <w:rPr>
          <w:rFonts w:ascii="Arial" w:hAnsi="Arial" w:cs="Arial"/>
          <w:b/>
        </w:rPr>
      </w:pPr>
      <w:r w:rsidRPr="004054F2">
        <w:rPr>
          <w:rFonts w:ascii="Arial" w:hAnsi="Arial" w:cs="Arial"/>
          <w:b/>
        </w:rPr>
        <w:t>Lunch 12.30 – 1.30pm</w:t>
      </w:r>
    </w:p>
    <w:p w14:paraId="010CB618" w14:textId="77777777" w:rsidR="00544B89" w:rsidRPr="004054F2" w:rsidRDefault="00544B89" w:rsidP="00544B89">
      <w:pPr>
        <w:rPr>
          <w:rFonts w:ascii="Arial" w:hAnsi="Arial" w:cs="Arial"/>
          <w:b/>
        </w:rPr>
      </w:pPr>
      <w:r w:rsidRPr="004054F2">
        <w:rPr>
          <w:rFonts w:ascii="Arial" w:hAnsi="Arial" w:cs="Arial"/>
          <w:b/>
        </w:rPr>
        <w:t>Afternoon Tea From 2pm</w:t>
      </w:r>
    </w:p>
    <w:p w14:paraId="5FB2725C" w14:textId="77777777" w:rsidR="00544B89" w:rsidRPr="004054F2" w:rsidRDefault="00544B89" w:rsidP="00544B89">
      <w:pPr>
        <w:rPr>
          <w:rFonts w:ascii="Arial" w:hAnsi="Arial" w:cs="Arial"/>
          <w:b/>
        </w:rPr>
      </w:pPr>
      <w:r w:rsidRPr="004054F2">
        <w:rPr>
          <w:rFonts w:ascii="Arial" w:hAnsi="Arial" w:cs="Arial"/>
          <w:b/>
        </w:rPr>
        <w:t>Supper 4.30 – 5.30 pm</w:t>
      </w:r>
    </w:p>
    <w:p w14:paraId="5BDA23BD" w14:textId="77777777" w:rsidR="00544B89" w:rsidRPr="004054F2" w:rsidRDefault="00544B89" w:rsidP="00544B89">
      <w:pPr>
        <w:rPr>
          <w:rFonts w:ascii="Arial" w:hAnsi="Arial" w:cs="Arial"/>
          <w:b/>
        </w:rPr>
      </w:pPr>
      <w:r w:rsidRPr="004054F2">
        <w:rPr>
          <w:rFonts w:ascii="Arial" w:hAnsi="Arial" w:cs="Arial"/>
          <w:b/>
        </w:rPr>
        <w:t>Evening drinks &amp; snacks from 7.00pm</w:t>
      </w:r>
    </w:p>
    <w:p w14:paraId="5A99F9AD" w14:textId="77777777" w:rsidR="00544B89" w:rsidRDefault="00544B89" w:rsidP="00544B89">
      <w:pPr>
        <w:rPr>
          <w:rFonts w:ascii="Arial" w:hAnsi="Arial" w:cs="Arial"/>
          <w:b/>
        </w:rPr>
      </w:pPr>
    </w:p>
    <w:p w14:paraId="600C50E4" w14:textId="77777777" w:rsidR="00544B89" w:rsidRDefault="00544B89" w:rsidP="00544B89">
      <w:pPr>
        <w:rPr>
          <w:rFonts w:ascii="Arial" w:hAnsi="Arial" w:cs="Arial"/>
          <w:b/>
        </w:rPr>
      </w:pPr>
      <w:r>
        <w:rPr>
          <w:rFonts w:ascii="Arial" w:hAnsi="Arial" w:cs="Arial"/>
          <w:b/>
        </w:rPr>
        <w:t xml:space="preserve">Naturally these times are very busy, so we have a ‘Protected Mealtime’ policy. It is greatly appreciated if you avoid visiting at dining times. </w:t>
      </w:r>
    </w:p>
    <w:p w14:paraId="53881C02" w14:textId="77777777" w:rsidR="00544B89" w:rsidRPr="004054F2" w:rsidRDefault="00544B89" w:rsidP="00544B89">
      <w:pPr>
        <w:rPr>
          <w:rFonts w:ascii="Arial" w:hAnsi="Arial" w:cs="Arial"/>
          <w:b/>
        </w:rPr>
      </w:pPr>
    </w:p>
    <w:p w14:paraId="27A7691F"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In addition to our regular mealtimes, there </w:t>
      </w:r>
      <w:r>
        <w:rPr>
          <w:rFonts w:ascii="Arial" w:hAnsi="Arial" w:cs="Arial"/>
          <w:bCs/>
        </w:rPr>
        <w:t>is</w:t>
      </w:r>
      <w:r w:rsidRPr="00845DC8">
        <w:rPr>
          <w:rFonts w:ascii="Arial" w:hAnsi="Arial" w:cs="Arial"/>
          <w:bCs/>
        </w:rPr>
        <w:t xml:space="preserve"> a range of snacks and drinks available day and night so there is always something whenever you fancy it. </w:t>
      </w:r>
    </w:p>
    <w:p w14:paraId="5C788F6B" w14:textId="77777777" w:rsidR="00544B89" w:rsidRPr="00A812AB" w:rsidRDefault="00544B89" w:rsidP="00544B89">
      <w:pPr>
        <w:tabs>
          <w:tab w:val="left" w:pos="3405"/>
        </w:tabs>
        <w:rPr>
          <w:rFonts w:ascii="Arial" w:hAnsi="Arial" w:cs="Arial"/>
          <w:bCs/>
        </w:rPr>
      </w:pPr>
    </w:p>
    <w:p w14:paraId="1822EED0" w14:textId="77777777" w:rsidR="00544B89" w:rsidRPr="00845DC8" w:rsidRDefault="00544B89" w:rsidP="00544B89">
      <w:pPr>
        <w:spacing w:after="216"/>
        <w:rPr>
          <w:rFonts w:ascii="Arial" w:hAnsi="Arial" w:cs="Arial"/>
          <w:bCs/>
        </w:rPr>
      </w:pPr>
      <w:r w:rsidRPr="00A812AB">
        <w:rPr>
          <w:rFonts w:ascii="Arial" w:hAnsi="Arial" w:cs="Arial"/>
          <w:bCs/>
        </w:rPr>
        <w:t>You are welcome to have meals in the dining room and socialise with other service users. Alternatively, you can have a tray delivered to your room for any of the daily meals at your preferred time.</w:t>
      </w:r>
      <w:r w:rsidRPr="00845DC8">
        <w:rPr>
          <w:rFonts w:ascii="Arial" w:hAnsi="Arial" w:cs="Arial"/>
          <w:bCs/>
        </w:rPr>
        <w:t xml:space="preserve"> </w:t>
      </w:r>
    </w:p>
    <w:p w14:paraId="0F306D78"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Standards of food safety and hygiene within care homes are measured by the Food Standards Agency, an independent Government department. Chimnies has </w:t>
      </w:r>
      <w:r>
        <w:rPr>
          <w:rFonts w:ascii="Arial" w:hAnsi="Arial" w:cs="Arial"/>
          <w:bCs/>
        </w:rPr>
        <w:t xml:space="preserve">been awarded </w:t>
      </w:r>
      <w:r w:rsidRPr="00845DC8">
        <w:rPr>
          <w:rFonts w:ascii="Arial" w:hAnsi="Arial" w:cs="Arial"/>
          <w:bCs/>
        </w:rPr>
        <w:t xml:space="preserve">the highest Food Hygiene rating of 5 stars. </w:t>
      </w:r>
    </w:p>
    <w:p w14:paraId="4FE44825" w14:textId="77777777" w:rsidR="00544B89" w:rsidRDefault="00544B89" w:rsidP="00544B89">
      <w:pPr>
        <w:rPr>
          <w:rFonts w:ascii="Arial" w:hAnsi="Arial" w:cs="Arial"/>
          <w:bCs/>
        </w:rPr>
      </w:pPr>
    </w:p>
    <w:p w14:paraId="5C0BDD49" w14:textId="77777777" w:rsidR="00544B89" w:rsidRDefault="00544B89" w:rsidP="00544B89">
      <w:pPr>
        <w:rPr>
          <w:rFonts w:ascii="Arial" w:hAnsi="Arial" w:cs="Arial"/>
          <w:bCs/>
        </w:rPr>
      </w:pPr>
    </w:p>
    <w:p w14:paraId="66F4EDEB" w14:textId="77777777" w:rsidR="00544B89" w:rsidRPr="00A812AB" w:rsidRDefault="00544B89" w:rsidP="00544B89">
      <w:pPr>
        <w:rPr>
          <w:rFonts w:ascii="Arial" w:hAnsi="Arial" w:cs="Arial"/>
          <w:bCs/>
        </w:rPr>
      </w:pPr>
    </w:p>
    <w:p w14:paraId="03B08C16"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17   Activities</w:t>
      </w:r>
    </w:p>
    <w:p w14:paraId="26FAD6E6" w14:textId="77777777" w:rsidR="00544B89" w:rsidRPr="00845DC8" w:rsidRDefault="00544B89" w:rsidP="00544B89">
      <w:pPr>
        <w:spacing w:before="100" w:beforeAutospacing="1" w:after="100" w:afterAutospacing="1" w:line="300" w:lineRule="atLeast"/>
        <w:rPr>
          <w:rFonts w:ascii="Arial" w:hAnsi="Arial" w:cs="Arial"/>
          <w:bCs/>
        </w:rPr>
      </w:pPr>
      <w:r w:rsidRPr="00845DC8">
        <w:rPr>
          <w:rFonts w:ascii="Arial" w:hAnsi="Arial" w:cs="Arial"/>
          <w:bCs/>
        </w:rPr>
        <w:t>We have an activity Co Ordinator 10</w:t>
      </w:r>
      <w:r>
        <w:rPr>
          <w:rFonts w:ascii="Arial" w:hAnsi="Arial" w:cs="Arial"/>
          <w:bCs/>
        </w:rPr>
        <w:t>am</w:t>
      </w:r>
      <w:r w:rsidRPr="00845DC8">
        <w:rPr>
          <w:rFonts w:ascii="Arial" w:hAnsi="Arial" w:cs="Arial"/>
          <w:bCs/>
        </w:rPr>
        <w:t>-4</w:t>
      </w:r>
      <w:r>
        <w:rPr>
          <w:rFonts w:ascii="Arial" w:hAnsi="Arial" w:cs="Arial"/>
          <w:bCs/>
        </w:rPr>
        <w:t>pm</w:t>
      </w:r>
      <w:r w:rsidRPr="00845DC8">
        <w:rPr>
          <w:rFonts w:ascii="Arial" w:hAnsi="Arial" w:cs="Arial"/>
          <w:bCs/>
        </w:rPr>
        <w:t xml:space="preserve"> five days a week. There are daily activities people can join if they wish. The notice bo</w:t>
      </w:r>
      <w:r>
        <w:rPr>
          <w:rFonts w:ascii="Arial" w:hAnsi="Arial" w:cs="Arial"/>
          <w:bCs/>
        </w:rPr>
        <w:t>a</w:t>
      </w:r>
      <w:r w:rsidRPr="00845DC8">
        <w:rPr>
          <w:rFonts w:ascii="Arial" w:hAnsi="Arial" w:cs="Arial"/>
          <w:bCs/>
        </w:rPr>
        <w:t xml:space="preserve">rds in the dining area hold details. </w:t>
      </w:r>
    </w:p>
    <w:p w14:paraId="74933AC2" w14:textId="5D58330D" w:rsidR="00544B89" w:rsidRPr="00A812AB" w:rsidRDefault="00544B89" w:rsidP="00544B89">
      <w:pPr>
        <w:spacing w:before="100" w:beforeAutospacing="1" w:after="100" w:afterAutospacing="1" w:line="300" w:lineRule="atLeast"/>
        <w:rPr>
          <w:rFonts w:ascii="Arial" w:hAnsi="Arial" w:cs="Arial"/>
          <w:bCs/>
        </w:rPr>
      </w:pPr>
      <w:r w:rsidRPr="00845DC8">
        <w:rPr>
          <w:rFonts w:ascii="Arial" w:hAnsi="Arial" w:cs="Arial"/>
          <w:bCs/>
        </w:rPr>
        <w:t>In addition to this</w:t>
      </w:r>
      <w:r>
        <w:rPr>
          <w:rFonts w:ascii="Arial" w:hAnsi="Arial" w:cs="Arial"/>
          <w:bCs/>
        </w:rPr>
        <w:t>,</w:t>
      </w:r>
      <w:r w:rsidRPr="00845DC8">
        <w:rPr>
          <w:rFonts w:ascii="Arial" w:hAnsi="Arial" w:cs="Arial"/>
          <w:bCs/>
        </w:rPr>
        <w:t xml:space="preserve"> singers and groups such as ‘</w:t>
      </w:r>
      <w:r>
        <w:rPr>
          <w:rFonts w:ascii="Arial" w:hAnsi="Arial" w:cs="Arial"/>
          <w:bCs/>
        </w:rPr>
        <w:t>M</w:t>
      </w:r>
      <w:r w:rsidRPr="00845DC8">
        <w:rPr>
          <w:rFonts w:ascii="Arial" w:hAnsi="Arial" w:cs="Arial"/>
          <w:bCs/>
        </w:rPr>
        <w:t>usic for Health’ visit regularly and offer entertainment. There may be a small charge for visiting entertainment. The cost is divided by all participants on the day and the maximum we charge per session is £6.00</w:t>
      </w:r>
      <w:r>
        <w:rPr>
          <w:rFonts w:ascii="Arial" w:hAnsi="Arial" w:cs="Arial"/>
          <w:bCs/>
        </w:rPr>
        <w:t xml:space="preserve"> pp</w:t>
      </w:r>
      <w:r w:rsidRPr="00845DC8">
        <w:rPr>
          <w:rFonts w:ascii="Arial" w:hAnsi="Arial" w:cs="Arial"/>
          <w:bCs/>
        </w:rPr>
        <w:t>. Any additional cost is covered by Chimnies.</w:t>
      </w:r>
    </w:p>
    <w:p w14:paraId="4F422893"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lastRenderedPageBreak/>
        <w:t>18   Hairdressing</w:t>
      </w:r>
    </w:p>
    <w:p w14:paraId="381B7FDF" w14:textId="77777777" w:rsidR="00544B89" w:rsidRPr="00845DC8" w:rsidRDefault="00544B89" w:rsidP="00544B89">
      <w:pPr>
        <w:tabs>
          <w:tab w:val="left" w:pos="3195"/>
        </w:tabs>
        <w:jc w:val="both"/>
        <w:rPr>
          <w:rFonts w:ascii="Arial" w:hAnsi="Arial" w:cs="Arial"/>
          <w:bCs/>
        </w:rPr>
      </w:pPr>
    </w:p>
    <w:p w14:paraId="12055A24" w14:textId="77777777" w:rsidR="00544B89" w:rsidRDefault="00544B89" w:rsidP="00544B89">
      <w:pPr>
        <w:tabs>
          <w:tab w:val="left" w:pos="3195"/>
        </w:tabs>
        <w:jc w:val="both"/>
        <w:rPr>
          <w:rFonts w:ascii="Arial" w:hAnsi="Arial" w:cs="Arial"/>
          <w:bCs/>
        </w:rPr>
      </w:pPr>
      <w:r w:rsidRPr="00845DC8">
        <w:rPr>
          <w:rFonts w:ascii="Arial" w:hAnsi="Arial" w:cs="Arial"/>
          <w:bCs/>
        </w:rPr>
        <w:t>Our hairdresser</w:t>
      </w:r>
      <w:r>
        <w:rPr>
          <w:rFonts w:ascii="Arial" w:hAnsi="Arial" w:cs="Arial"/>
          <w:bCs/>
        </w:rPr>
        <w:t>, Kassy,</w:t>
      </w:r>
      <w:r w:rsidRPr="00845DC8">
        <w:rPr>
          <w:rFonts w:ascii="Arial" w:hAnsi="Arial" w:cs="Arial"/>
          <w:bCs/>
        </w:rPr>
        <w:t xml:space="preserve"> calls weekly on Wednesdays. Many people like to have their hair washed and set weekly. Appointments can be sorted out on the day, there is no need to book in advance. Gentlemen’s haircuts are also available. </w:t>
      </w:r>
      <w:r>
        <w:rPr>
          <w:rFonts w:ascii="Arial" w:hAnsi="Arial" w:cs="Arial"/>
          <w:bCs/>
        </w:rPr>
        <w:t>Current p</w:t>
      </w:r>
      <w:r w:rsidRPr="00845DC8">
        <w:rPr>
          <w:rFonts w:ascii="Arial" w:hAnsi="Arial" w:cs="Arial"/>
          <w:bCs/>
        </w:rPr>
        <w:t xml:space="preserve">rices </w:t>
      </w:r>
      <w:r>
        <w:rPr>
          <w:rFonts w:ascii="Arial" w:hAnsi="Arial" w:cs="Arial"/>
          <w:bCs/>
        </w:rPr>
        <w:t xml:space="preserve">are displayed </w:t>
      </w:r>
      <w:r w:rsidRPr="00845DC8">
        <w:rPr>
          <w:rFonts w:ascii="Arial" w:hAnsi="Arial" w:cs="Arial"/>
          <w:bCs/>
        </w:rPr>
        <w:t xml:space="preserve">on </w:t>
      </w:r>
      <w:r>
        <w:rPr>
          <w:rFonts w:ascii="Arial" w:hAnsi="Arial" w:cs="Arial"/>
          <w:bCs/>
        </w:rPr>
        <w:t>the hairdressing room door</w:t>
      </w:r>
      <w:r w:rsidRPr="00845DC8">
        <w:rPr>
          <w:rFonts w:ascii="Arial" w:hAnsi="Arial" w:cs="Arial"/>
          <w:bCs/>
        </w:rPr>
        <w:t xml:space="preserve"> in the home.</w:t>
      </w:r>
    </w:p>
    <w:p w14:paraId="725FDF88" w14:textId="77777777" w:rsidR="00544B89" w:rsidRPr="00A812AB" w:rsidRDefault="00544B89" w:rsidP="00544B89">
      <w:pPr>
        <w:tabs>
          <w:tab w:val="left" w:pos="3195"/>
        </w:tabs>
        <w:jc w:val="both"/>
        <w:rPr>
          <w:rFonts w:ascii="Arial" w:hAnsi="Arial" w:cs="Arial"/>
          <w:bCs/>
        </w:rPr>
      </w:pPr>
    </w:p>
    <w:p w14:paraId="630F570B"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19  Visitors</w:t>
      </w:r>
    </w:p>
    <w:p w14:paraId="5E8B3DE6" w14:textId="77777777" w:rsidR="00544B89" w:rsidRPr="00845DC8" w:rsidRDefault="00544B89" w:rsidP="00544B89">
      <w:pPr>
        <w:tabs>
          <w:tab w:val="left" w:pos="3405"/>
        </w:tabs>
        <w:rPr>
          <w:rFonts w:ascii="Arial" w:hAnsi="Arial" w:cs="Arial"/>
          <w:bCs/>
        </w:rPr>
      </w:pPr>
    </w:p>
    <w:p w14:paraId="1ED298E4" w14:textId="77777777" w:rsidR="00544B89" w:rsidRDefault="00544B89" w:rsidP="00544B89">
      <w:pPr>
        <w:tabs>
          <w:tab w:val="left" w:pos="3405"/>
        </w:tabs>
        <w:rPr>
          <w:rFonts w:ascii="Arial" w:hAnsi="Arial" w:cs="Arial"/>
          <w:bCs/>
        </w:rPr>
      </w:pPr>
      <w:r w:rsidRPr="00845DC8">
        <w:rPr>
          <w:rFonts w:ascii="Arial" w:hAnsi="Arial" w:cs="Arial"/>
          <w:bCs/>
        </w:rPr>
        <w:t xml:space="preserve">Contact with relatives and friends is fundamental to care home residents’ health and wellbeing and visiting is always encouraged. You are welcome to entertain visitors either in the privacy of your own room or in the communal areas. Visitors need to sign in and out of the building for safety reasons.   </w:t>
      </w:r>
    </w:p>
    <w:p w14:paraId="104031BB" w14:textId="77777777" w:rsidR="00544B89" w:rsidRDefault="00544B89" w:rsidP="00544B89">
      <w:pPr>
        <w:tabs>
          <w:tab w:val="left" w:pos="3405"/>
        </w:tabs>
        <w:rPr>
          <w:rFonts w:ascii="Arial" w:hAnsi="Arial" w:cs="Arial"/>
          <w:bCs/>
        </w:rPr>
      </w:pPr>
    </w:p>
    <w:p w14:paraId="09C090AE" w14:textId="77777777" w:rsidR="00544B89" w:rsidRDefault="00544B89" w:rsidP="00544B89">
      <w:pPr>
        <w:tabs>
          <w:tab w:val="left" w:pos="3405"/>
        </w:tabs>
        <w:rPr>
          <w:rFonts w:ascii="Arial" w:hAnsi="Arial" w:cs="Arial"/>
          <w:bCs/>
        </w:rPr>
      </w:pPr>
      <w:r>
        <w:rPr>
          <w:rFonts w:ascii="Arial" w:hAnsi="Arial" w:cs="Arial"/>
          <w:b/>
        </w:rPr>
        <w:t>We have a ‘Protected Mealtime’ policy. It is greatly appreciated if you avoid visiting at dining times.</w:t>
      </w:r>
    </w:p>
    <w:p w14:paraId="3B7B0A19" w14:textId="77777777" w:rsidR="00544B89" w:rsidRDefault="00544B89" w:rsidP="00544B89">
      <w:pPr>
        <w:tabs>
          <w:tab w:val="left" w:pos="3405"/>
        </w:tabs>
        <w:rPr>
          <w:rFonts w:ascii="Arial" w:hAnsi="Arial" w:cs="Arial"/>
          <w:bCs/>
        </w:rPr>
      </w:pPr>
    </w:p>
    <w:p w14:paraId="7A3F4555" w14:textId="77777777" w:rsidR="00544B89" w:rsidRPr="00A812AB" w:rsidRDefault="00544B89" w:rsidP="00544B89">
      <w:pPr>
        <w:spacing w:after="216"/>
        <w:rPr>
          <w:rFonts w:ascii="Arial" w:hAnsi="Arial" w:cs="Arial"/>
          <w:bCs/>
        </w:rPr>
      </w:pPr>
      <w:r w:rsidRPr="00A812AB">
        <w:rPr>
          <w:rFonts w:ascii="Arial" w:hAnsi="Arial" w:cs="Arial"/>
          <w:bCs/>
        </w:rPr>
        <w:t>You have the right to refuse to see any visitor, and this right will be respected and upheld by the person in charge who will, if necessary, inform the visitor of your wishes.</w:t>
      </w:r>
    </w:p>
    <w:p w14:paraId="6853CF6E" w14:textId="77777777" w:rsidR="00544B89" w:rsidRPr="00845DC8" w:rsidRDefault="00544B89" w:rsidP="00544B89">
      <w:pPr>
        <w:spacing w:after="216"/>
        <w:rPr>
          <w:rFonts w:ascii="Arial" w:hAnsi="Arial" w:cs="Arial"/>
          <w:bCs/>
        </w:rPr>
      </w:pPr>
      <w:r w:rsidRPr="00A812AB">
        <w:rPr>
          <w:rFonts w:ascii="Arial" w:hAnsi="Arial" w:cs="Arial"/>
          <w:bCs/>
        </w:rPr>
        <w:t>In the event of an outbreak of infectious disease or illness, no visitors will be allowed until the appropriate authorities have given the</w:t>
      </w:r>
      <w:r>
        <w:rPr>
          <w:rFonts w:ascii="Arial" w:hAnsi="Arial" w:cs="Arial"/>
          <w:bCs/>
        </w:rPr>
        <w:t>-</w:t>
      </w:r>
      <w:r w:rsidRPr="00A812AB">
        <w:rPr>
          <w:rFonts w:ascii="Arial" w:hAnsi="Arial" w:cs="Arial"/>
          <w:bCs/>
        </w:rPr>
        <w:t>all clear.</w:t>
      </w:r>
    </w:p>
    <w:p w14:paraId="72498B0C"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bookmarkStart w:id="7" w:name="_Hlk195435918"/>
      <w:r>
        <w:rPr>
          <w:rFonts w:ascii="Arial" w:hAnsi="Arial" w:cs="Arial"/>
          <w:b/>
          <w:sz w:val="36"/>
          <w:szCs w:val="36"/>
        </w:rPr>
        <w:t>20  Smoking</w:t>
      </w:r>
    </w:p>
    <w:p w14:paraId="0A682E45" w14:textId="77777777" w:rsidR="00544B89" w:rsidRPr="00845DC8" w:rsidRDefault="00544B89" w:rsidP="00544B89">
      <w:pPr>
        <w:tabs>
          <w:tab w:val="left" w:pos="3405"/>
        </w:tabs>
        <w:rPr>
          <w:rFonts w:ascii="Arial" w:hAnsi="Arial" w:cs="Arial"/>
          <w:bCs/>
        </w:rPr>
      </w:pPr>
    </w:p>
    <w:p w14:paraId="59C3B78D"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Chimnies is a </w:t>
      </w:r>
      <w:r>
        <w:rPr>
          <w:rFonts w:ascii="Arial" w:hAnsi="Arial" w:cs="Arial"/>
          <w:bCs/>
        </w:rPr>
        <w:t>‘</w:t>
      </w:r>
      <w:r w:rsidRPr="00845DC8">
        <w:rPr>
          <w:rFonts w:ascii="Arial" w:hAnsi="Arial" w:cs="Arial"/>
          <w:bCs/>
        </w:rPr>
        <w:t>No Smoking</w:t>
      </w:r>
      <w:r>
        <w:rPr>
          <w:rFonts w:ascii="Arial" w:hAnsi="Arial" w:cs="Arial"/>
          <w:bCs/>
        </w:rPr>
        <w:t>’</w:t>
      </w:r>
      <w:r w:rsidRPr="00845DC8">
        <w:rPr>
          <w:rFonts w:ascii="Arial" w:hAnsi="Arial" w:cs="Arial"/>
          <w:bCs/>
        </w:rPr>
        <w:t xml:space="preserve"> Building. Residents can not smoke at Chimnies, we do not take smokers for safety reasons. Your visitors may only smoke in designated outdoor areas. All smokers must place their</w:t>
      </w:r>
      <w:r>
        <w:rPr>
          <w:rFonts w:ascii="Arial" w:hAnsi="Arial" w:cs="Arial"/>
          <w:bCs/>
        </w:rPr>
        <w:t xml:space="preserve"> discarded</w:t>
      </w:r>
      <w:r w:rsidRPr="00845DC8">
        <w:rPr>
          <w:rFonts w:ascii="Arial" w:hAnsi="Arial" w:cs="Arial"/>
          <w:bCs/>
        </w:rPr>
        <w:t xml:space="preserve"> cigarettes in the appropriate bins and ensure they are extinguished. </w:t>
      </w:r>
    </w:p>
    <w:p w14:paraId="446575B0" w14:textId="77777777" w:rsidR="00544B89" w:rsidRPr="00A812AB" w:rsidRDefault="00544B89" w:rsidP="00544B89">
      <w:pPr>
        <w:rPr>
          <w:rFonts w:ascii="Arial" w:hAnsi="Arial" w:cs="Arial"/>
          <w:bCs/>
        </w:rPr>
      </w:pPr>
    </w:p>
    <w:p w14:paraId="0360B623"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21   Wi Fi Internet Access</w:t>
      </w:r>
    </w:p>
    <w:p w14:paraId="3037FDFC" w14:textId="77777777" w:rsidR="00544B89" w:rsidRPr="00845DC8" w:rsidRDefault="00544B89" w:rsidP="00544B89">
      <w:pPr>
        <w:spacing w:before="100" w:beforeAutospacing="1" w:after="100" w:afterAutospacing="1" w:line="300" w:lineRule="atLeast"/>
        <w:rPr>
          <w:rFonts w:ascii="Arial" w:hAnsi="Arial" w:cs="Arial"/>
          <w:bCs/>
        </w:rPr>
      </w:pPr>
      <w:r w:rsidRPr="00845DC8">
        <w:rPr>
          <w:rFonts w:ascii="Arial" w:hAnsi="Arial" w:cs="Arial"/>
          <w:bCs/>
        </w:rPr>
        <w:t>Works best near office areas</w:t>
      </w:r>
      <w:r>
        <w:rPr>
          <w:rFonts w:ascii="Arial" w:hAnsi="Arial" w:cs="Arial"/>
          <w:bCs/>
        </w:rPr>
        <w:t xml:space="preserve">  -</w:t>
      </w:r>
    </w:p>
    <w:p w14:paraId="6F1778E5" w14:textId="77777777" w:rsidR="00544B89" w:rsidRPr="004054F2" w:rsidRDefault="00544B89" w:rsidP="00544B89">
      <w:pPr>
        <w:spacing w:before="100" w:beforeAutospacing="1" w:after="100" w:afterAutospacing="1" w:line="300" w:lineRule="atLeast"/>
        <w:rPr>
          <w:rFonts w:ascii="Arial" w:hAnsi="Arial" w:cs="Arial"/>
          <w:b/>
        </w:rPr>
      </w:pPr>
      <w:r w:rsidRPr="004054F2">
        <w:rPr>
          <w:rFonts w:ascii="Arial" w:hAnsi="Arial" w:cs="Arial"/>
          <w:b/>
        </w:rPr>
        <w:t>Network TALKTALK3D79F9</w:t>
      </w:r>
    </w:p>
    <w:p w14:paraId="7285ECEA" w14:textId="77777777" w:rsidR="00544B89" w:rsidRPr="009A5669" w:rsidRDefault="00544B89" w:rsidP="00544B89">
      <w:pPr>
        <w:spacing w:before="100" w:beforeAutospacing="1" w:after="100" w:afterAutospacing="1" w:line="300" w:lineRule="atLeast"/>
        <w:rPr>
          <w:rFonts w:ascii="Arial" w:hAnsi="Arial" w:cs="Arial"/>
          <w:b/>
        </w:rPr>
      </w:pPr>
      <w:r w:rsidRPr="004054F2">
        <w:rPr>
          <w:rFonts w:ascii="Arial" w:hAnsi="Arial" w:cs="Arial"/>
          <w:b/>
        </w:rPr>
        <w:t xml:space="preserve">Wireless Password WUKRHFAB </w:t>
      </w:r>
    </w:p>
    <w:p w14:paraId="16DEB370" w14:textId="77777777" w:rsidR="00544B89" w:rsidRPr="009A566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22   Pets</w:t>
      </w:r>
    </w:p>
    <w:bookmarkEnd w:id="7"/>
    <w:p w14:paraId="78968ED9" w14:textId="77777777" w:rsidR="00544B89" w:rsidRDefault="00544B89" w:rsidP="00544B89">
      <w:pPr>
        <w:tabs>
          <w:tab w:val="left" w:pos="3405"/>
        </w:tabs>
        <w:rPr>
          <w:rFonts w:ascii="Arial" w:hAnsi="Arial" w:cs="Arial"/>
          <w:bCs/>
        </w:rPr>
      </w:pPr>
    </w:p>
    <w:p w14:paraId="42F31FC1" w14:textId="77777777" w:rsidR="00544B89" w:rsidRDefault="00544B89" w:rsidP="00544B89">
      <w:pPr>
        <w:tabs>
          <w:tab w:val="left" w:pos="3405"/>
        </w:tabs>
        <w:rPr>
          <w:rFonts w:ascii="Arial" w:hAnsi="Arial" w:cs="Arial"/>
          <w:bCs/>
        </w:rPr>
      </w:pPr>
      <w:r w:rsidRPr="00845DC8">
        <w:rPr>
          <w:rFonts w:ascii="Arial" w:hAnsi="Arial" w:cs="Arial"/>
          <w:bCs/>
        </w:rPr>
        <w:t>For many of our residents, their pet is an important part of family life. If you have a pet, then please discuss this with the Home Manager who will determine whether your pet is suitable for the home and whether the home is able to</w:t>
      </w:r>
      <w:r>
        <w:rPr>
          <w:rFonts w:ascii="Arial" w:hAnsi="Arial" w:cs="Arial"/>
          <w:bCs/>
        </w:rPr>
        <w:t xml:space="preserve"> </w:t>
      </w:r>
      <w:r w:rsidRPr="00845DC8">
        <w:rPr>
          <w:rFonts w:ascii="Arial" w:hAnsi="Arial" w:cs="Arial"/>
          <w:bCs/>
        </w:rPr>
        <w:t xml:space="preserve">accommodate it. Due to the nature of communal living this may not always be possible. </w:t>
      </w:r>
    </w:p>
    <w:p w14:paraId="041611F3" w14:textId="77777777" w:rsidR="00544B89" w:rsidRDefault="00544B89" w:rsidP="00544B89">
      <w:pPr>
        <w:rPr>
          <w:rFonts w:ascii="Arial" w:hAnsi="Arial" w:cs="Arial"/>
          <w:bCs/>
        </w:rPr>
      </w:pPr>
    </w:p>
    <w:p w14:paraId="5DBB3ACB" w14:textId="77777777" w:rsidR="00544B89" w:rsidRDefault="00544B89" w:rsidP="00544B89">
      <w:pPr>
        <w:rPr>
          <w:rFonts w:ascii="Arial" w:hAnsi="Arial" w:cs="Arial"/>
          <w:bCs/>
        </w:rPr>
      </w:pPr>
    </w:p>
    <w:p w14:paraId="7E7BA0B2" w14:textId="77777777" w:rsidR="00544B89" w:rsidRPr="00A812AB" w:rsidRDefault="00544B89" w:rsidP="00544B89">
      <w:pPr>
        <w:rPr>
          <w:rFonts w:ascii="Arial" w:hAnsi="Arial" w:cs="Arial"/>
          <w:bCs/>
        </w:rPr>
      </w:pPr>
    </w:p>
    <w:p w14:paraId="67D0BE2E"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23    Newspapers</w:t>
      </w:r>
    </w:p>
    <w:p w14:paraId="4E1CCBBE" w14:textId="77777777" w:rsidR="00544B89" w:rsidRPr="00845DC8" w:rsidRDefault="00544B89" w:rsidP="00544B89">
      <w:pPr>
        <w:tabs>
          <w:tab w:val="left" w:pos="3405"/>
        </w:tabs>
        <w:rPr>
          <w:rFonts w:ascii="Arial" w:hAnsi="Arial" w:cs="Arial"/>
          <w:bCs/>
        </w:rPr>
      </w:pPr>
    </w:p>
    <w:p w14:paraId="41C11A7B" w14:textId="77777777" w:rsidR="00544B89" w:rsidRDefault="00544B89" w:rsidP="00544B89">
      <w:pPr>
        <w:tabs>
          <w:tab w:val="left" w:pos="3405"/>
        </w:tabs>
        <w:rPr>
          <w:rFonts w:ascii="Arial" w:hAnsi="Arial" w:cs="Arial"/>
          <w:bCs/>
        </w:rPr>
      </w:pPr>
      <w:r w:rsidRPr="00845DC8">
        <w:rPr>
          <w:rFonts w:ascii="Arial" w:hAnsi="Arial" w:cs="Arial"/>
          <w:bCs/>
        </w:rPr>
        <w:t>If you like to keep up with the latest news, then we can organise a daily paper of your choice from our local newsagent – Universal Stores, Lower Stoke.  The cost of newspapers is payable weekly to the newsagent, and we will forward payment on your behalf</w:t>
      </w:r>
      <w:r>
        <w:rPr>
          <w:rFonts w:ascii="Arial" w:hAnsi="Arial" w:cs="Arial"/>
          <w:bCs/>
        </w:rPr>
        <w:t xml:space="preserve"> or send the invoice to whoever holds your money</w:t>
      </w:r>
      <w:r w:rsidRPr="00845DC8">
        <w:rPr>
          <w:rFonts w:ascii="Arial" w:hAnsi="Arial" w:cs="Arial"/>
          <w:bCs/>
        </w:rPr>
        <w:t xml:space="preserve">. </w:t>
      </w:r>
    </w:p>
    <w:p w14:paraId="2821AE16" w14:textId="77777777" w:rsidR="00544B89" w:rsidRDefault="00544B89" w:rsidP="00544B89">
      <w:pPr>
        <w:tabs>
          <w:tab w:val="left" w:pos="3405"/>
        </w:tabs>
        <w:rPr>
          <w:rFonts w:ascii="Arial" w:hAnsi="Arial" w:cs="Arial"/>
          <w:bCs/>
        </w:rPr>
      </w:pPr>
    </w:p>
    <w:p w14:paraId="2F204DD2" w14:textId="77777777" w:rsidR="00544B89" w:rsidRPr="00845DC8" w:rsidRDefault="00544B89" w:rsidP="00544B89">
      <w:pPr>
        <w:tabs>
          <w:tab w:val="left" w:pos="3405"/>
        </w:tabs>
        <w:rPr>
          <w:rFonts w:ascii="Arial" w:hAnsi="Arial" w:cs="Arial"/>
          <w:bCs/>
        </w:rPr>
      </w:pPr>
      <w:r w:rsidRPr="00845DC8">
        <w:rPr>
          <w:rFonts w:ascii="Arial" w:hAnsi="Arial" w:cs="Arial"/>
          <w:bCs/>
        </w:rPr>
        <w:t>The newsagent does not deliver so Chimnies staff will collect your paper for you.</w:t>
      </w:r>
    </w:p>
    <w:p w14:paraId="0556443D" w14:textId="77777777" w:rsidR="00544B89" w:rsidRPr="00A812AB" w:rsidRDefault="00544B89" w:rsidP="00544B89">
      <w:pPr>
        <w:rPr>
          <w:rFonts w:ascii="Arial" w:hAnsi="Arial" w:cs="Arial"/>
          <w:bCs/>
        </w:rPr>
      </w:pPr>
    </w:p>
    <w:p w14:paraId="59848E8F"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24   Post Arrangements</w:t>
      </w:r>
    </w:p>
    <w:p w14:paraId="4D5DD8D8" w14:textId="77777777" w:rsidR="00544B89" w:rsidRPr="00845DC8" w:rsidRDefault="00544B89" w:rsidP="00544B89">
      <w:pPr>
        <w:tabs>
          <w:tab w:val="left" w:pos="3405"/>
        </w:tabs>
        <w:rPr>
          <w:rFonts w:ascii="Arial" w:hAnsi="Arial" w:cs="Arial"/>
          <w:bCs/>
        </w:rPr>
      </w:pPr>
    </w:p>
    <w:p w14:paraId="2454A898" w14:textId="77777777" w:rsidR="00544B89" w:rsidRDefault="00544B89" w:rsidP="00544B89">
      <w:pPr>
        <w:tabs>
          <w:tab w:val="left" w:pos="3405"/>
        </w:tabs>
        <w:rPr>
          <w:rFonts w:ascii="Arial" w:hAnsi="Arial" w:cs="Arial"/>
          <w:bCs/>
        </w:rPr>
      </w:pPr>
      <w:r w:rsidRPr="00845DC8">
        <w:rPr>
          <w:rFonts w:ascii="Arial" w:hAnsi="Arial" w:cs="Arial"/>
          <w:bCs/>
        </w:rPr>
        <w:t xml:space="preserve">All post is delivered to the office each day. Residents are given their post by staff after it arrives. </w:t>
      </w:r>
    </w:p>
    <w:p w14:paraId="5ED485B1" w14:textId="77777777" w:rsidR="00544B89" w:rsidRPr="00845DC8" w:rsidRDefault="00544B89" w:rsidP="00544B89">
      <w:pPr>
        <w:tabs>
          <w:tab w:val="left" w:pos="3405"/>
        </w:tabs>
        <w:rPr>
          <w:rFonts w:ascii="Arial" w:hAnsi="Arial" w:cs="Arial"/>
          <w:bCs/>
        </w:rPr>
      </w:pPr>
    </w:p>
    <w:p w14:paraId="1A19B32A" w14:textId="77777777" w:rsidR="00544B89" w:rsidRDefault="00544B89" w:rsidP="00544B89">
      <w:pPr>
        <w:tabs>
          <w:tab w:val="left" w:pos="3405"/>
        </w:tabs>
        <w:rPr>
          <w:rFonts w:ascii="Arial" w:hAnsi="Arial" w:cs="Arial"/>
          <w:bCs/>
        </w:rPr>
      </w:pPr>
      <w:r w:rsidRPr="00845DC8">
        <w:rPr>
          <w:rFonts w:ascii="Arial" w:hAnsi="Arial" w:cs="Arial"/>
          <w:bCs/>
        </w:rPr>
        <w:t>If people do not have capacity to deal with their post, then the letters are kept in the home for families to collect. See post racks</w:t>
      </w:r>
      <w:r>
        <w:rPr>
          <w:rFonts w:ascii="Arial" w:hAnsi="Arial" w:cs="Arial"/>
          <w:bCs/>
        </w:rPr>
        <w:t xml:space="preserve"> which are found in the entrance. </w:t>
      </w:r>
    </w:p>
    <w:p w14:paraId="66FB2042" w14:textId="77777777" w:rsidR="00544B89" w:rsidRDefault="00544B89" w:rsidP="00544B89">
      <w:pPr>
        <w:tabs>
          <w:tab w:val="left" w:pos="3405"/>
        </w:tabs>
        <w:rPr>
          <w:rFonts w:ascii="Arial" w:hAnsi="Arial" w:cs="Arial"/>
          <w:bCs/>
        </w:rPr>
      </w:pPr>
    </w:p>
    <w:p w14:paraId="4B116130" w14:textId="77777777" w:rsidR="00544B89" w:rsidRPr="00845DC8" w:rsidRDefault="00544B89" w:rsidP="00544B89">
      <w:pPr>
        <w:tabs>
          <w:tab w:val="left" w:pos="3405"/>
        </w:tabs>
        <w:rPr>
          <w:rFonts w:ascii="Arial" w:hAnsi="Arial" w:cs="Arial"/>
          <w:bCs/>
        </w:rPr>
      </w:pPr>
      <w:r>
        <w:rPr>
          <w:rFonts w:ascii="Arial" w:hAnsi="Arial" w:cs="Arial"/>
          <w:bCs/>
        </w:rPr>
        <w:t>Please leave a mobile number if you would like a text when there are letters for you awaiting collection.</w:t>
      </w:r>
      <w:r w:rsidRPr="00845DC8">
        <w:rPr>
          <w:rFonts w:ascii="Arial" w:hAnsi="Arial" w:cs="Arial"/>
          <w:bCs/>
        </w:rPr>
        <w:t xml:space="preserve">  </w:t>
      </w:r>
    </w:p>
    <w:p w14:paraId="74CA46C6" w14:textId="77777777" w:rsidR="00544B89" w:rsidRDefault="00544B89" w:rsidP="00544B89">
      <w:pPr>
        <w:rPr>
          <w:rFonts w:ascii="Arial" w:hAnsi="Arial" w:cs="Arial"/>
          <w:bCs/>
        </w:rPr>
      </w:pPr>
    </w:p>
    <w:p w14:paraId="0F0A200E" w14:textId="77777777" w:rsidR="00544B89" w:rsidRPr="00A812AB" w:rsidRDefault="00544B89" w:rsidP="00544B89">
      <w:pPr>
        <w:rPr>
          <w:rFonts w:ascii="Arial" w:hAnsi="Arial" w:cs="Arial"/>
          <w:bCs/>
        </w:rPr>
      </w:pPr>
    </w:p>
    <w:p w14:paraId="127C71F6"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25  Laundry</w:t>
      </w:r>
    </w:p>
    <w:p w14:paraId="4B2C98AC" w14:textId="77777777" w:rsidR="00544B89" w:rsidRPr="00845DC8" w:rsidRDefault="00544B89" w:rsidP="00544B89">
      <w:pPr>
        <w:tabs>
          <w:tab w:val="left" w:pos="3405"/>
        </w:tabs>
        <w:rPr>
          <w:rFonts w:ascii="Arial" w:hAnsi="Arial" w:cs="Arial"/>
          <w:bCs/>
        </w:rPr>
      </w:pPr>
    </w:p>
    <w:p w14:paraId="08E9E211" w14:textId="77777777" w:rsidR="00544B89" w:rsidRDefault="00544B89" w:rsidP="00544B89">
      <w:pPr>
        <w:tabs>
          <w:tab w:val="left" w:pos="3405"/>
        </w:tabs>
        <w:rPr>
          <w:rFonts w:ascii="Arial" w:hAnsi="Arial" w:cs="Arial"/>
          <w:bCs/>
        </w:rPr>
      </w:pPr>
      <w:r w:rsidRPr="00845DC8">
        <w:rPr>
          <w:rFonts w:ascii="Arial" w:hAnsi="Arial" w:cs="Arial"/>
          <w:bCs/>
        </w:rPr>
        <w:t xml:space="preserve">At Chimnies we have an in-house laundry service for personal items of clothing. When you move to the home, we ask that all items of clothing are clearly labelled with your name. </w:t>
      </w:r>
    </w:p>
    <w:p w14:paraId="0F926904" w14:textId="77777777" w:rsidR="00544B89" w:rsidRDefault="00544B89" w:rsidP="00544B89">
      <w:pPr>
        <w:tabs>
          <w:tab w:val="left" w:pos="3405"/>
        </w:tabs>
        <w:rPr>
          <w:rFonts w:ascii="Arial" w:hAnsi="Arial" w:cs="Arial"/>
          <w:bCs/>
        </w:rPr>
      </w:pPr>
    </w:p>
    <w:p w14:paraId="7ED372D3" w14:textId="77777777" w:rsidR="00544B89" w:rsidRPr="00845DC8" w:rsidRDefault="00544B89" w:rsidP="00544B89">
      <w:pPr>
        <w:tabs>
          <w:tab w:val="left" w:pos="3405"/>
        </w:tabs>
        <w:rPr>
          <w:rFonts w:ascii="Arial" w:hAnsi="Arial" w:cs="Arial"/>
          <w:bCs/>
        </w:rPr>
      </w:pPr>
      <w:r w:rsidRPr="00845DC8">
        <w:rPr>
          <w:rFonts w:ascii="Arial" w:hAnsi="Arial" w:cs="Arial"/>
          <w:bCs/>
        </w:rPr>
        <w:t>We are unable to wash clothing which either requires dry cleaning or is made of delicate fabrics such as silk or pure wool.  Please supply clothing that can take regular washes.</w:t>
      </w:r>
    </w:p>
    <w:p w14:paraId="10E90796" w14:textId="77777777" w:rsidR="00544B89" w:rsidRPr="00845DC8" w:rsidRDefault="00544B89" w:rsidP="00544B89">
      <w:pPr>
        <w:tabs>
          <w:tab w:val="left" w:pos="3405"/>
        </w:tabs>
        <w:rPr>
          <w:rFonts w:ascii="Arial" w:hAnsi="Arial" w:cs="Arial"/>
          <w:bCs/>
        </w:rPr>
      </w:pPr>
    </w:p>
    <w:p w14:paraId="56D4AD94" w14:textId="77777777" w:rsidR="00544B89" w:rsidRDefault="00544B89" w:rsidP="00544B89">
      <w:pPr>
        <w:tabs>
          <w:tab w:val="left" w:pos="3405"/>
        </w:tabs>
        <w:rPr>
          <w:rFonts w:ascii="Arial" w:hAnsi="Arial" w:cs="Arial"/>
          <w:bCs/>
        </w:rPr>
      </w:pPr>
      <w:r w:rsidRPr="00845DC8">
        <w:rPr>
          <w:rFonts w:ascii="Arial" w:hAnsi="Arial" w:cs="Arial"/>
          <w:bCs/>
        </w:rPr>
        <w:t>Families can collect and wash on your behalf if you prefer that arrangement.</w:t>
      </w:r>
    </w:p>
    <w:p w14:paraId="3813E76D" w14:textId="77777777" w:rsidR="00544B89" w:rsidRPr="00845DC8" w:rsidRDefault="00544B89" w:rsidP="00544B89">
      <w:pPr>
        <w:tabs>
          <w:tab w:val="left" w:pos="3405"/>
        </w:tabs>
        <w:rPr>
          <w:rFonts w:ascii="Arial" w:hAnsi="Arial" w:cs="Arial"/>
          <w:bCs/>
        </w:rPr>
      </w:pPr>
    </w:p>
    <w:p w14:paraId="6EA20036"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bookmarkStart w:id="8" w:name="_Hlk195442907"/>
      <w:r>
        <w:rPr>
          <w:rFonts w:ascii="Arial" w:hAnsi="Arial" w:cs="Arial"/>
          <w:b/>
          <w:sz w:val="36"/>
          <w:szCs w:val="36"/>
        </w:rPr>
        <w:t>26   Foot care</w:t>
      </w:r>
    </w:p>
    <w:p w14:paraId="57EEF99F" w14:textId="77777777" w:rsidR="00544B89" w:rsidRPr="00845DC8" w:rsidRDefault="00544B89" w:rsidP="00544B89">
      <w:pPr>
        <w:tabs>
          <w:tab w:val="left" w:pos="3195"/>
        </w:tabs>
        <w:jc w:val="both"/>
        <w:rPr>
          <w:rFonts w:ascii="Arial" w:hAnsi="Arial" w:cs="Arial"/>
          <w:bCs/>
        </w:rPr>
      </w:pPr>
    </w:p>
    <w:bookmarkEnd w:id="8"/>
    <w:p w14:paraId="05EB3915" w14:textId="77777777" w:rsidR="00544B89" w:rsidRPr="00845DC8" w:rsidRDefault="00544B89" w:rsidP="00544B89">
      <w:pPr>
        <w:tabs>
          <w:tab w:val="left" w:pos="3405"/>
        </w:tabs>
        <w:rPr>
          <w:rFonts w:ascii="Arial" w:hAnsi="Arial" w:cs="Arial"/>
          <w:bCs/>
        </w:rPr>
      </w:pPr>
      <w:r>
        <w:rPr>
          <w:rFonts w:ascii="Arial" w:hAnsi="Arial" w:cs="Arial"/>
          <w:bCs/>
        </w:rPr>
        <w:t>Our</w:t>
      </w:r>
      <w:r w:rsidRPr="00845DC8">
        <w:rPr>
          <w:rFonts w:ascii="Arial" w:hAnsi="Arial" w:cs="Arial"/>
          <w:bCs/>
        </w:rPr>
        <w:t xml:space="preserve"> </w:t>
      </w:r>
      <w:r>
        <w:rPr>
          <w:rFonts w:ascii="Arial" w:hAnsi="Arial" w:cs="Arial"/>
          <w:bCs/>
        </w:rPr>
        <w:t>F</w:t>
      </w:r>
      <w:r w:rsidRPr="00845DC8">
        <w:rPr>
          <w:rFonts w:ascii="Arial" w:hAnsi="Arial" w:cs="Arial"/>
          <w:bCs/>
        </w:rPr>
        <w:t>oot care specialist</w:t>
      </w:r>
      <w:r>
        <w:rPr>
          <w:rFonts w:ascii="Arial" w:hAnsi="Arial" w:cs="Arial"/>
          <w:bCs/>
        </w:rPr>
        <w:t xml:space="preserve"> visits the home every 8 weeks. All residents are offered an appointment. Please note Chimnies care staff do not cut toe nails.</w:t>
      </w:r>
    </w:p>
    <w:p w14:paraId="2BF998D2" w14:textId="77777777" w:rsidR="00544B89" w:rsidRPr="00845DC8" w:rsidRDefault="00544B89" w:rsidP="00544B89">
      <w:pPr>
        <w:tabs>
          <w:tab w:val="left" w:pos="3405"/>
        </w:tabs>
        <w:rPr>
          <w:rFonts w:ascii="Arial" w:hAnsi="Arial" w:cs="Arial"/>
          <w:bCs/>
        </w:rPr>
      </w:pPr>
    </w:p>
    <w:p w14:paraId="216880FD" w14:textId="77777777" w:rsidR="00544B89" w:rsidRDefault="00544B89" w:rsidP="00544B89">
      <w:pPr>
        <w:tabs>
          <w:tab w:val="left" w:pos="3405"/>
        </w:tabs>
        <w:rPr>
          <w:rFonts w:ascii="Arial" w:hAnsi="Arial" w:cs="Arial"/>
          <w:bCs/>
        </w:rPr>
      </w:pPr>
      <w:r>
        <w:rPr>
          <w:rFonts w:ascii="Arial" w:hAnsi="Arial" w:cs="Arial"/>
          <w:bCs/>
        </w:rPr>
        <w:t>Our foot specialist is</w:t>
      </w:r>
      <w:r w:rsidRPr="00845DC8">
        <w:rPr>
          <w:rFonts w:ascii="Arial" w:hAnsi="Arial" w:cs="Arial"/>
          <w:bCs/>
        </w:rPr>
        <w:t xml:space="preserve"> independent and not employed by Chimnies. Prices are available on request</w:t>
      </w:r>
      <w:r>
        <w:rPr>
          <w:rFonts w:ascii="Arial" w:hAnsi="Arial" w:cs="Arial"/>
          <w:bCs/>
        </w:rPr>
        <w:t xml:space="preserve"> and on display in the home</w:t>
      </w:r>
      <w:r w:rsidRPr="00845DC8">
        <w:rPr>
          <w:rFonts w:ascii="Arial" w:hAnsi="Arial" w:cs="Arial"/>
          <w:bCs/>
        </w:rPr>
        <w:t xml:space="preserve">. </w:t>
      </w:r>
    </w:p>
    <w:p w14:paraId="41293570" w14:textId="77777777" w:rsidR="00544B89" w:rsidRDefault="00544B89" w:rsidP="00544B89">
      <w:pPr>
        <w:tabs>
          <w:tab w:val="left" w:pos="3405"/>
        </w:tabs>
        <w:rPr>
          <w:rFonts w:ascii="Arial" w:hAnsi="Arial" w:cs="Arial"/>
          <w:bCs/>
        </w:rPr>
      </w:pPr>
    </w:p>
    <w:p w14:paraId="64F3E71F"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If you prefer to use your own contacts for these services, we can help you arrange this. </w:t>
      </w:r>
    </w:p>
    <w:p w14:paraId="7BF67D81" w14:textId="77777777" w:rsidR="00544B89" w:rsidRDefault="00544B89" w:rsidP="00544B89">
      <w:pPr>
        <w:tabs>
          <w:tab w:val="left" w:pos="3405"/>
        </w:tabs>
        <w:rPr>
          <w:rFonts w:ascii="Arial" w:hAnsi="Arial" w:cs="Arial"/>
          <w:bCs/>
        </w:rPr>
      </w:pPr>
    </w:p>
    <w:p w14:paraId="3A39B79F" w14:textId="77777777" w:rsidR="00544B89" w:rsidRDefault="00544B89" w:rsidP="00544B89">
      <w:pPr>
        <w:tabs>
          <w:tab w:val="left" w:pos="3405"/>
        </w:tabs>
        <w:rPr>
          <w:rFonts w:ascii="Arial" w:hAnsi="Arial" w:cs="Arial"/>
          <w:bCs/>
        </w:rPr>
      </w:pPr>
      <w:r w:rsidRPr="00845DC8">
        <w:rPr>
          <w:rFonts w:ascii="Arial" w:hAnsi="Arial" w:cs="Arial"/>
          <w:bCs/>
        </w:rPr>
        <w:t xml:space="preserve">Please note: Some people may be entitled to free health services through the NHS. </w:t>
      </w:r>
    </w:p>
    <w:p w14:paraId="53462F0B" w14:textId="77777777" w:rsidR="00544B89" w:rsidRDefault="00544B89" w:rsidP="00544B89">
      <w:pPr>
        <w:tabs>
          <w:tab w:val="left" w:pos="3405"/>
        </w:tabs>
        <w:rPr>
          <w:rFonts w:ascii="Arial" w:hAnsi="Arial" w:cs="Arial"/>
          <w:bCs/>
        </w:rPr>
      </w:pPr>
    </w:p>
    <w:p w14:paraId="4687A27F" w14:textId="77777777" w:rsidR="00544B89" w:rsidRPr="00A812AB" w:rsidRDefault="00544B89" w:rsidP="00544B89">
      <w:pPr>
        <w:rPr>
          <w:rFonts w:ascii="Arial" w:hAnsi="Arial" w:cs="Arial"/>
          <w:bCs/>
        </w:rPr>
      </w:pPr>
      <w:bookmarkStart w:id="9" w:name="_Hlk195443414"/>
    </w:p>
    <w:p w14:paraId="5C71B262"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27    Visiting Optician</w:t>
      </w:r>
    </w:p>
    <w:p w14:paraId="10D5480D" w14:textId="77777777" w:rsidR="00544B89" w:rsidRDefault="00544B89" w:rsidP="00544B89">
      <w:pPr>
        <w:tabs>
          <w:tab w:val="left" w:pos="3195"/>
        </w:tabs>
        <w:jc w:val="both"/>
        <w:rPr>
          <w:rFonts w:ascii="Arial" w:hAnsi="Arial" w:cs="Arial"/>
          <w:bCs/>
        </w:rPr>
      </w:pPr>
      <w:r>
        <w:rPr>
          <w:rFonts w:ascii="Arial" w:hAnsi="Arial" w:cs="Arial"/>
          <w:bCs/>
        </w:rPr>
        <w:t xml:space="preserve"> </w:t>
      </w:r>
    </w:p>
    <w:bookmarkEnd w:id="9"/>
    <w:p w14:paraId="6139C428" w14:textId="77777777" w:rsidR="00544B89" w:rsidRDefault="00544B89" w:rsidP="00544B89">
      <w:pPr>
        <w:tabs>
          <w:tab w:val="left" w:pos="3195"/>
        </w:tabs>
        <w:jc w:val="both"/>
        <w:rPr>
          <w:rFonts w:ascii="Arial" w:hAnsi="Arial" w:cs="Arial"/>
          <w:bCs/>
        </w:rPr>
      </w:pPr>
      <w:r>
        <w:rPr>
          <w:rFonts w:ascii="Arial" w:hAnsi="Arial" w:cs="Arial"/>
          <w:bCs/>
        </w:rPr>
        <w:t xml:space="preserve">Most people over the age of 60 qualify for a free NHS eye test. Chimnies arrange for an optician to call at the home and test everyone on a regular basis. </w:t>
      </w:r>
    </w:p>
    <w:p w14:paraId="00271D88" w14:textId="77777777" w:rsidR="00544B89" w:rsidRDefault="00544B89" w:rsidP="00544B89">
      <w:pPr>
        <w:tabs>
          <w:tab w:val="left" w:pos="3195"/>
        </w:tabs>
        <w:jc w:val="both"/>
        <w:rPr>
          <w:rFonts w:ascii="Arial" w:hAnsi="Arial" w:cs="Arial"/>
          <w:bCs/>
        </w:rPr>
      </w:pPr>
    </w:p>
    <w:p w14:paraId="77A4AC91" w14:textId="77777777" w:rsidR="00544B89" w:rsidRPr="00845DC8" w:rsidRDefault="00544B89" w:rsidP="00544B89">
      <w:pPr>
        <w:tabs>
          <w:tab w:val="left" w:pos="3195"/>
        </w:tabs>
        <w:jc w:val="both"/>
        <w:rPr>
          <w:rFonts w:ascii="Arial" w:hAnsi="Arial" w:cs="Arial"/>
          <w:bCs/>
        </w:rPr>
      </w:pPr>
      <w:r>
        <w:rPr>
          <w:rFonts w:ascii="Arial" w:hAnsi="Arial" w:cs="Arial"/>
          <w:bCs/>
        </w:rPr>
        <w:t>If there is a change of prescription staff will contact the next of kin who can sort out the arrangements/payment directly with the Optician.</w:t>
      </w:r>
    </w:p>
    <w:p w14:paraId="037D1F6E" w14:textId="77777777" w:rsidR="00544B89" w:rsidRPr="00A812AB" w:rsidRDefault="00544B89" w:rsidP="00544B89">
      <w:pPr>
        <w:rPr>
          <w:rFonts w:ascii="Arial" w:hAnsi="Arial" w:cs="Arial"/>
          <w:bCs/>
        </w:rPr>
      </w:pPr>
    </w:p>
    <w:p w14:paraId="722B7E46"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28   Dental Care</w:t>
      </w:r>
    </w:p>
    <w:p w14:paraId="09982FEE" w14:textId="77777777" w:rsidR="00544B89" w:rsidRDefault="00544B89" w:rsidP="00544B89">
      <w:pPr>
        <w:tabs>
          <w:tab w:val="left" w:pos="3195"/>
        </w:tabs>
        <w:jc w:val="both"/>
        <w:rPr>
          <w:rFonts w:ascii="Arial" w:hAnsi="Arial" w:cs="Arial"/>
          <w:bCs/>
        </w:rPr>
      </w:pPr>
      <w:r>
        <w:rPr>
          <w:rFonts w:ascii="Arial" w:hAnsi="Arial" w:cs="Arial"/>
          <w:bCs/>
        </w:rPr>
        <w:t xml:space="preserve"> </w:t>
      </w:r>
    </w:p>
    <w:p w14:paraId="2E73718A" w14:textId="77777777" w:rsidR="00544B89" w:rsidRDefault="00544B89" w:rsidP="00544B89">
      <w:pPr>
        <w:tabs>
          <w:tab w:val="left" w:pos="3195"/>
        </w:tabs>
        <w:jc w:val="both"/>
        <w:rPr>
          <w:rFonts w:ascii="Arial" w:hAnsi="Arial" w:cs="Arial"/>
          <w:bCs/>
        </w:rPr>
      </w:pPr>
      <w:r>
        <w:rPr>
          <w:rFonts w:ascii="Arial" w:hAnsi="Arial" w:cs="Arial"/>
          <w:bCs/>
        </w:rPr>
        <w:t>For people that are unable to attend a dental surgery there are community services that offer home visits for dental checks/ treatment. These take a long time to arrange and may not be the quick solution someone needs. Chimnies will always make a referral if it is the only option available.</w:t>
      </w:r>
    </w:p>
    <w:p w14:paraId="1DD777D4" w14:textId="77777777" w:rsidR="00544B89" w:rsidRDefault="00544B89" w:rsidP="00544B89">
      <w:pPr>
        <w:tabs>
          <w:tab w:val="left" w:pos="3195"/>
        </w:tabs>
        <w:jc w:val="both"/>
        <w:rPr>
          <w:rFonts w:ascii="Arial" w:hAnsi="Arial" w:cs="Arial"/>
          <w:bCs/>
        </w:rPr>
      </w:pPr>
    </w:p>
    <w:p w14:paraId="6E1CB86F" w14:textId="77777777" w:rsidR="00544B89" w:rsidRDefault="00544B89" w:rsidP="00544B89">
      <w:pPr>
        <w:tabs>
          <w:tab w:val="left" w:pos="3195"/>
        </w:tabs>
        <w:jc w:val="both"/>
        <w:rPr>
          <w:rFonts w:ascii="Arial" w:hAnsi="Arial" w:cs="Arial"/>
          <w:bCs/>
        </w:rPr>
      </w:pPr>
      <w:r>
        <w:rPr>
          <w:rFonts w:ascii="Arial" w:hAnsi="Arial" w:cs="Arial"/>
          <w:bCs/>
        </w:rPr>
        <w:t>More frequently if people experience dental pain or problems Chimnies staff will let the family know. Families often make arrangements to get appointments locally or with their own dentist and escort their relative.</w:t>
      </w:r>
    </w:p>
    <w:p w14:paraId="5EDC71E9" w14:textId="77777777" w:rsidR="00544B89" w:rsidRPr="00A812AB" w:rsidRDefault="00544B89" w:rsidP="00544B89">
      <w:pPr>
        <w:rPr>
          <w:rFonts w:ascii="Arial" w:hAnsi="Arial" w:cs="Arial"/>
          <w:bCs/>
        </w:rPr>
      </w:pPr>
    </w:p>
    <w:p w14:paraId="4A0ACD96"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29   Wills and Power of Attorney</w:t>
      </w:r>
    </w:p>
    <w:p w14:paraId="1B7DDA72" w14:textId="77777777" w:rsidR="00544B89" w:rsidRPr="00845DC8" w:rsidRDefault="00544B89" w:rsidP="00544B89">
      <w:pPr>
        <w:tabs>
          <w:tab w:val="left" w:pos="3195"/>
        </w:tabs>
        <w:jc w:val="both"/>
        <w:rPr>
          <w:rFonts w:ascii="Arial" w:hAnsi="Arial" w:cs="Arial"/>
          <w:bCs/>
        </w:rPr>
      </w:pPr>
    </w:p>
    <w:p w14:paraId="463210EB" w14:textId="77777777" w:rsidR="00544B89" w:rsidRPr="00845DC8" w:rsidRDefault="00544B89" w:rsidP="00544B89">
      <w:pPr>
        <w:spacing w:after="216"/>
        <w:rPr>
          <w:rFonts w:ascii="Arial" w:hAnsi="Arial" w:cs="Arial"/>
          <w:bCs/>
        </w:rPr>
      </w:pPr>
      <w:r w:rsidRPr="00A812AB">
        <w:rPr>
          <w:rFonts w:ascii="Arial" w:hAnsi="Arial" w:cs="Arial"/>
          <w:bCs/>
        </w:rPr>
        <w:t xml:space="preserve">We strongly advise you to make a will and notify us as to where it is kept, so that we can include the information in your personal records. </w:t>
      </w:r>
    </w:p>
    <w:p w14:paraId="09BFE87B" w14:textId="77777777" w:rsidR="00544B89" w:rsidRPr="00845DC8" w:rsidRDefault="00544B89" w:rsidP="00544B89">
      <w:pPr>
        <w:pStyle w:val="NormalWeb"/>
        <w:shd w:val="clear" w:color="auto" w:fill="FFFFFF"/>
        <w:spacing w:before="0" w:beforeAutospacing="0" w:after="300" w:afterAutospacing="0"/>
        <w:rPr>
          <w:rFonts w:ascii="Arial" w:hAnsi="Arial" w:cs="Arial"/>
          <w:bCs/>
        </w:rPr>
      </w:pPr>
      <w:r w:rsidRPr="00845DC8">
        <w:rPr>
          <w:rFonts w:ascii="Arial" w:hAnsi="Arial" w:cs="Arial"/>
          <w:bCs/>
        </w:rPr>
        <w:t>If you have appointed any</w:t>
      </w:r>
      <w:r w:rsidRPr="00A812AB">
        <w:rPr>
          <w:rFonts w:ascii="Arial" w:hAnsi="Arial" w:cs="Arial"/>
          <w:bCs/>
        </w:rPr>
        <w:t xml:space="preserve"> </w:t>
      </w:r>
      <w:r w:rsidRPr="00845DC8">
        <w:rPr>
          <w:rFonts w:ascii="Arial" w:hAnsi="Arial" w:cs="Arial"/>
          <w:bCs/>
        </w:rPr>
        <w:t xml:space="preserve">attorney’s Chimnies need to have official confirmation of arrangements in place. The Office of the Public Guardian </w:t>
      </w:r>
      <w:r>
        <w:rPr>
          <w:rFonts w:ascii="Arial" w:hAnsi="Arial" w:cs="Arial"/>
          <w:bCs/>
        </w:rPr>
        <w:t>(</w:t>
      </w:r>
      <w:r w:rsidRPr="00845DC8">
        <w:rPr>
          <w:rFonts w:ascii="Arial" w:hAnsi="Arial" w:cs="Arial"/>
          <w:bCs/>
        </w:rPr>
        <w:t>OPG</w:t>
      </w:r>
      <w:r>
        <w:rPr>
          <w:rFonts w:ascii="Arial" w:hAnsi="Arial" w:cs="Arial"/>
          <w:bCs/>
        </w:rPr>
        <w:t>) keep a register</w:t>
      </w:r>
      <w:r w:rsidRPr="00845DC8">
        <w:rPr>
          <w:rFonts w:ascii="Arial" w:hAnsi="Arial" w:cs="Arial"/>
          <w:bCs/>
        </w:rPr>
        <w:t>. If your LPA was registered on or after 1 January 2016, you can let us view an online summary of the latest version of the LPA. You’ll need to </w:t>
      </w:r>
      <w:hyperlink r:id="rId9" w:history="1">
        <w:r w:rsidRPr="00845DC8">
          <w:rPr>
            <w:rStyle w:val="Hyperlink"/>
            <w:rFonts w:ascii="Arial" w:eastAsiaTheme="majorEastAsia" w:hAnsi="Arial" w:cs="Arial"/>
            <w:bCs/>
            <w:color w:val="auto"/>
          </w:rPr>
          <w:t>sign in to your online account</w:t>
        </w:r>
      </w:hyperlink>
      <w:r w:rsidRPr="00845DC8">
        <w:rPr>
          <w:rFonts w:ascii="Arial" w:hAnsi="Arial" w:cs="Arial"/>
          <w:bCs/>
        </w:rPr>
        <w:t> to generate an access code for each LPA. Alternatively, you can show us the OPG paperwork which we will copy.</w:t>
      </w:r>
    </w:p>
    <w:p w14:paraId="224679BF" w14:textId="77777777" w:rsidR="00544B89" w:rsidRDefault="00544B89" w:rsidP="00544B89">
      <w:pPr>
        <w:spacing w:after="216"/>
        <w:rPr>
          <w:rFonts w:ascii="Arial" w:hAnsi="Arial" w:cs="Arial"/>
          <w:bCs/>
        </w:rPr>
      </w:pPr>
      <w:r w:rsidRPr="00845DC8">
        <w:rPr>
          <w:rFonts w:ascii="Arial" w:hAnsi="Arial" w:cs="Arial"/>
          <w:bCs/>
        </w:rPr>
        <w:t xml:space="preserve">Please give us details of any </w:t>
      </w:r>
      <w:r w:rsidRPr="00A812AB">
        <w:rPr>
          <w:rFonts w:ascii="Arial" w:hAnsi="Arial" w:cs="Arial"/>
          <w:bCs/>
        </w:rPr>
        <w:t>advanced decisions or advanced statements you have in place so we can follow your wishes.</w:t>
      </w:r>
    </w:p>
    <w:p w14:paraId="04B95DAC"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bookmarkStart w:id="10" w:name="_Hlk195436993"/>
      <w:r>
        <w:rPr>
          <w:rFonts w:ascii="Arial" w:hAnsi="Arial" w:cs="Arial"/>
          <w:b/>
          <w:sz w:val="36"/>
          <w:szCs w:val="36"/>
        </w:rPr>
        <w:t>30   LGBTQ</w:t>
      </w:r>
    </w:p>
    <w:bookmarkEnd w:id="10"/>
    <w:p w14:paraId="564B3552" w14:textId="77777777" w:rsidR="00544B89" w:rsidRPr="003F00BA" w:rsidRDefault="00544B89" w:rsidP="00544B89">
      <w:pPr>
        <w:tabs>
          <w:tab w:val="left" w:pos="3195"/>
        </w:tabs>
        <w:jc w:val="both"/>
        <w:rPr>
          <w:rFonts w:ascii="Arial" w:hAnsi="Arial" w:cs="Arial"/>
          <w:bCs/>
          <w:shd w:val="clear" w:color="auto" w:fill="FFFFFF"/>
        </w:rPr>
      </w:pPr>
    </w:p>
    <w:p w14:paraId="1E498094" w14:textId="77777777" w:rsidR="00544B89" w:rsidRPr="000C1AB8" w:rsidRDefault="00544B89" w:rsidP="00544B89">
      <w:pPr>
        <w:tabs>
          <w:tab w:val="left" w:pos="3195"/>
        </w:tabs>
        <w:jc w:val="both"/>
        <w:rPr>
          <w:rFonts w:ascii="Arial" w:hAnsi="Arial" w:cs="Arial"/>
          <w:bCs/>
          <w:shd w:val="clear" w:color="auto" w:fill="FFFFFF"/>
        </w:rPr>
      </w:pPr>
      <w:r w:rsidRPr="000C1AB8">
        <w:rPr>
          <w:rStyle w:val="Emphasis"/>
          <w:rFonts w:ascii="Arial" w:eastAsiaTheme="majorEastAsia" w:hAnsi="Arial" w:cs="Arial"/>
          <w:bCs/>
          <w:i w:val="0"/>
          <w:iCs w:val="0"/>
          <w:shd w:val="clear" w:color="auto" w:fill="FFFFFF"/>
        </w:rPr>
        <w:t>Chimnies provide</w:t>
      </w:r>
      <w:r>
        <w:rPr>
          <w:rStyle w:val="Emphasis"/>
          <w:rFonts w:ascii="Arial" w:eastAsiaTheme="majorEastAsia" w:hAnsi="Arial" w:cs="Arial"/>
          <w:bCs/>
          <w:i w:val="0"/>
          <w:iCs w:val="0"/>
          <w:shd w:val="clear" w:color="auto" w:fill="FFFFFF"/>
        </w:rPr>
        <w:t>s</w:t>
      </w:r>
      <w:r w:rsidRPr="000C1AB8">
        <w:rPr>
          <w:rStyle w:val="Emphasis"/>
          <w:rFonts w:ascii="Arial" w:eastAsiaTheme="majorEastAsia" w:hAnsi="Arial" w:cs="Arial"/>
          <w:bCs/>
          <w:i w:val="0"/>
          <w:iCs w:val="0"/>
          <w:shd w:val="clear" w:color="auto" w:fill="FFFFFF"/>
        </w:rPr>
        <w:t xml:space="preserve"> local information, support and guidance on LGBTQ+ inclusion</w:t>
      </w:r>
      <w:r w:rsidRPr="000C1AB8">
        <w:rPr>
          <w:rFonts w:ascii="Arial" w:hAnsi="Arial" w:cs="Arial"/>
          <w:bCs/>
          <w:shd w:val="clear" w:color="auto" w:fill="FFFFFF"/>
        </w:rPr>
        <w:t>, we are working towards a world where we're all free to express ourselves. </w:t>
      </w:r>
    </w:p>
    <w:p w14:paraId="04D675ED" w14:textId="77777777" w:rsidR="00544B89" w:rsidRDefault="00544B89" w:rsidP="00544B89">
      <w:pPr>
        <w:tabs>
          <w:tab w:val="left" w:pos="3195"/>
        </w:tabs>
        <w:jc w:val="both"/>
        <w:rPr>
          <w:rFonts w:ascii="Arial" w:hAnsi="Arial" w:cs="Arial"/>
          <w:color w:val="474747"/>
          <w:sz w:val="21"/>
          <w:szCs w:val="21"/>
          <w:shd w:val="clear" w:color="auto" w:fill="FFFFFF"/>
        </w:rPr>
      </w:pPr>
    </w:p>
    <w:p w14:paraId="3276B581" w14:textId="77777777" w:rsidR="00544B89" w:rsidRDefault="00544B89" w:rsidP="00544B89">
      <w:pPr>
        <w:tabs>
          <w:tab w:val="left" w:pos="3195"/>
        </w:tabs>
        <w:jc w:val="both"/>
        <w:rPr>
          <w:rFonts w:ascii="Arial" w:hAnsi="Arial" w:cs="Arial"/>
          <w:bCs/>
          <w:shd w:val="clear" w:color="auto" w:fill="FFFFFF"/>
        </w:rPr>
      </w:pPr>
      <w:r>
        <w:rPr>
          <w:rFonts w:ascii="Arial" w:hAnsi="Arial" w:cs="Arial"/>
          <w:bCs/>
          <w:shd w:val="clear" w:color="auto" w:fill="FFFFFF"/>
        </w:rPr>
        <w:t>Medway has a number of initiatives and</w:t>
      </w:r>
      <w:r w:rsidRPr="00845DC8">
        <w:rPr>
          <w:rFonts w:ascii="Arial" w:hAnsi="Arial" w:cs="Arial"/>
          <w:bCs/>
          <w:shd w:val="clear" w:color="auto" w:fill="FFFFFF"/>
        </w:rPr>
        <w:t xml:space="preserve"> will be able to put you in touch with </w:t>
      </w:r>
      <w:r>
        <w:rPr>
          <w:rFonts w:ascii="Arial" w:hAnsi="Arial" w:cs="Arial"/>
          <w:bCs/>
          <w:shd w:val="clear" w:color="auto" w:fill="FFFFFF"/>
        </w:rPr>
        <w:t xml:space="preserve">local </w:t>
      </w:r>
      <w:r w:rsidRPr="00845DC8">
        <w:rPr>
          <w:rFonts w:ascii="Arial" w:hAnsi="Arial" w:cs="Arial"/>
          <w:bCs/>
          <w:shd w:val="clear" w:color="auto" w:fill="FFFFFF"/>
        </w:rPr>
        <w:t xml:space="preserve">support groups, social groups etc. If you need any further help, please ask your </w:t>
      </w:r>
      <w:r>
        <w:rPr>
          <w:rFonts w:ascii="Arial" w:hAnsi="Arial" w:cs="Arial"/>
          <w:bCs/>
          <w:shd w:val="clear" w:color="auto" w:fill="FFFFFF"/>
        </w:rPr>
        <w:t>Chimnies</w:t>
      </w:r>
      <w:r w:rsidRPr="00845DC8">
        <w:rPr>
          <w:rFonts w:ascii="Arial" w:hAnsi="Arial" w:cs="Arial"/>
          <w:bCs/>
          <w:shd w:val="clear" w:color="auto" w:fill="FFFFFF"/>
        </w:rPr>
        <w:t xml:space="preserve"> keyworker to assist.</w:t>
      </w:r>
    </w:p>
    <w:p w14:paraId="0F1DD661" w14:textId="77777777" w:rsidR="00544B89" w:rsidRPr="00845DC8" w:rsidRDefault="00544B89" w:rsidP="00544B89">
      <w:pPr>
        <w:tabs>
          <w:tab w:val="left" w:pos="3195"/>
        </w:tabs>
        <w:jc w:val="both"/>
        <w:rPr>
          <w:rFonts w:ascii="Arial" w:hAnsi="Arial" w:cs="Arial"/>
          <w:bCs/>
          <w:shd w:val="clear" w:color="auto" w:fill="FFFFFF"/>
        </w:rPr>
      </w:pPr>
    </w:p>
    <w:p w14:paraId="06B609C7" w14:textId="77777777" w:rsidR="00544B89" w:rsidRPr="00845DC8" w:rsidRDefault="00544B89" w:rsidP="00544B89">
      <w:pPr>
        <w:tabs>
          <w:tab w:val="left" w:pos="3195"/>
        </w:tabs>
        <w:jc w:val="both"/>
        <w:rPr>
          <w:rFonts w:ascii="Arial" w:hAnsi="Arial" w:cs="Arial"/>
          <w:bCs/>
        </w:rPr>
      </w:pPr>
      <w:r>
        <w:rPr>
          <w:rFonts w:ascii="Arial" w:hAnsi="Arial" w:cs="Arial"/>
          <w:bCs/>
        </w:rPr>
        <w:t xml:space="preserve">The link below is for the Medway Sexual Diversity Centre. </w:t>
      </w:r>
    </w:p>
    <w:p w14:paraId="10A1D629" w14:textId="77777777" w:rsidR="00544B89" w:rsidRDefault="00544B89" w:rsidP="00544B89">
      <w:pPr>
        <w:tabs>
          <w:tab w:val="left" w:pos="3195"/>
        </w:tabs>
        <w:jc w:val="both"/>
      </w:pPr>
      <w:hyperlink r:id="rId10" w:history="1">
        <w:r>
          <w:rPr>
            <w:rStyle w:val="Hyperlink"/>
            <w:rFonts w:eastAsiaTheme="majorEastAsia"/>
          </w:rPr>
          <w:t>MGSD Centre – &lt;b&gt;Medway Gender Sexual Diversity Centre&lt;/b&gt;&lt;/</w:t>
        </w:r>
        <w:proofErr w:type="spellStart"/>
        <w:r>
          <w:rPr>
            <w:rStyle w:val="Hyperlink"/>
            <w:rFonts w:eastAsiaTheme="majorEastAsia"/>
          </w:rPr>
          <w:t>br</w:t>
        </w:r>
        <w:proofErr w:type="spellEnd"/>
        <w:r>
          <w:rPr>
            <w:rStyle w:val="Hyperlink"/>
            <w:rFonts w:eastAsiaTheme="majorEastAsia"/>
          </w:rPr>
          <w:t>&gt; Because Gender Matters</w:t>
        </w:r>
      </w:hyperlink>
      <w:bookmarkStart w:id="11" w:name="_Hlk530320198"/>
    </w:p>
    <w:p w14:paraId="2BA1A595" w14:textId="77777777" w:rsidR="00544B89" w:rsidRDefault="00544B89" w:rsidP="00544B89">
      <w:pPr>
        <w:tabs>
          <w:tab w:val="left" w:pos="3195"/>
        </w:tabs>
        <w:jc w:val="both"/>
        <w:rPr>
          <w:rFonts w:ascii="Arial" w:hAnsi="Arial" w:cs="Arial"/>
          <w:bCs/>
        </w:rPr>
      </w:pPr>
    </w:p>
    <w:p w14:paraId="735A11ED" w14:textId="77777777" w:rsidR="00544B89" w:rsidRPr="00A812AB" w:rsidRDefault="00544B89" w:rsidP="00544B89">
      <w:pPr>
        <w:rPr>
          <w:rFonts w:ascii="Arial" w:hAnsi="Arial" w:cs="Arial"/>
          <w:bCs/>
        </w:rPr>
      </w:pPr>
    </w:p>
    <w:p w14:paraId="616EB844" w14:textId="77777777" w:rsidR="00544B89" w:rsidRPr="003F00BA"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31   Medway Home Library Service</w:t>
      </w:r>
      <w:bookmarkEnd w:id="11"/>
    </w:p>
    <w:p w14:paraId="6F9FFC9D" w14:textId="77777777" w:rsidR="00544B89" w:rsidRPr="0025284D" w:rsidRDefault="00544B89" w:rsidP="00544B89">
      <w:pPr>
        <w:shd w:val="clear" w:color="auto" w:fill="FFFFFF"/>
        <w:spacing w:before="180"/>
        <w:rPr>
          <w:rFonts w:ascii="Arial" w:hAnsi="Arial" w:cs="Arial"/>
          <w:color w:val="242424"/>
        </w:rPr>
      </w:pPr>
      <w:r w:rsidRPr="0025284D">
        <w:rPr>
          <w:rFonts w:ascii="Arial" w:hAnsi="Arial" w:cs="Arial"/>
          <w:color w:val="242424"/>
        </w:rPr>
        <w:t>Medway Library Services offer free delivery to</w:t>
      </w:r>
      <w:r>
        <w:rPr>
          <w:rFonts w:ascii="Arial" w:hAnsi="Arial" w:cs="Arial"/>
          <w:color w:val="242424"/>
        </w:rPr>
        <w:t xml:space="preserve"> residential homes</w:t>
      </w:r>
    </w:p>
    <w:p w14:paraId="67AB1329" w14:textId="77777777" w:rsidR="00544B89" w:rsidRDefault="00544B89" w:rsidP="00544B89">
      <w:pPr>
        <w:shd w:val="clear" w:color="auto" w:fill="FFFFFF"/>
        <w:spacing w:before="180"/>
        <w:rPr>
          <w:rFonts w:ascii="Arial" w:hAnsi="Arial" w:cs="Arial"/>
          <w:color w:val="242424"/>
        </w:rPr>
      </w:pPr>
      <w:r>
        <w:rPr>
          <w:rFonts w:ascii="Arial" w:hAnsi="Arial" w:cs="Arial"/>
          <w:color w:val="242424"/>
        </w:rPr>
        <w:t>It</w:t>
      </w:r>
      <w:r w:rsidRPr="0025284D">
        <w:rPr>
          <w:rFonts w:ascii="Arial" w:hAnsi="Arial" w:cs="Arial"/>
          <w:color w:val="242424"/>
        </w:rPr>
        <w:t xml:space="preserve">ems can be tailored to suit </w:t>
      </w:r>
      <w:r>
        <w:rPr>
          <w:rFonts w:ascii="Arial" w:hAnsi="Arial" w:cs="Arial"/>
          <w:color w:val="242424"/>
        </w:rPr>
        <w:t>individual</w:t>
      </w:r>
      <w:r w:rsidRPr="0025284D">
        <w:rPr>
          <w:rFonts w:ascii="Arial" w:hAnsi="Arial" w:cs="Arial"/>
          <w:color w:val="242424"/>
        </w:rPr>
        <w:t xml:space="preserve"> needs.</w:t>
      </w:r>
      <w:r>
        <w:rPr>
          <w:rFonts w:ascii="Arial" w:hAnsi="Arial" w:cs="Arial"/>
          <w:color w:val="242424"/>
        </w:rPr>
        <w:t xml:space="preserve"> </w:t>
      </w:r>
      <w:r w:rsidRPr="0025284D">
        <w:rPr>
          <w:rFonts w:ascii="Arial" w:hAnsi="Arial" w:cs="Arial"/>
          <w:color w:val="242424"/>
        </w:rPr>
        <w:t>They can include reminiscence material to help stimulate memories through sensory input.</w:t>
      </w:r>
      <w:r>
        <w:rPr>
          <w:rFonts w:ascii="Arial" w:hAnsi="Arial" w:cs="Arial"/>
          <w:color w:val="242424"/>
        </w:rPr>
        <w:t xml:space="preserve"> </w:t>
      </w:r>
      <w:r w:rsidRPr="0025284D">
        <w:rPr>
          <w:rFonts w:ascii="Arial" w:hAnsi="Arial" w:cs="Arial"/>
          <w:color w:val="242424"/>
        </w:rPr>
        <w:t>You can request large print books such as:</w:t>
      </w:r>
    </w:p>
    <w:p w14:paraId="290AFD1D" w14:textId="77777777" w:rsidR="00544B89" w:rsidRDefault="00544B89" w:rsidP="00544B89">
      <w:pPr>
        <w:numPr>
          <w:ilvl w:val="0"/>
          <w:numId w:val="7"/>
        </w:numPr>
        <w:shd w:val="clear" w:color="auto" w:fill="FFFFFF"/>
        <w:rPr>
          <w:rFonts w:ascii="Arial" w:hAnsi="Arial" w:cs="Arial"/>
          <w:color w:val="242424"/>
        </w:rPr>
      </w:pPr>
      <w:r w:rsidRPr="0025284D">
        <w:rPr>
          <w:rFonts w:ascii="Arial" w:hAnsi="Arial" w:cs="Arial"/>
          <w:color w:val="242424"/>
        </w:rPr>
        <w:t xml:space="preserve">family </w:t>
      </w:r>
      <w:r>
        <w:rPr>
          <w:rFonts w:ascii="Arial" w:hAnsi="Arial" w:cs="Arial"/>
          <w:color w:val="242424"/>
        </w:rPr>
        <w:t>s</w:t>
      </w:r>
      <w:r w:rsidRPr="0025284D">
        <w:rPr>
          <w:rFonts w:ascii="Arial" w:hAnsi="Arial" w:cs="Arial"/>
          <w:color w:val="242424"/>
        </w:rPr>
        <w:t>agas</w:t>
      </w:r>
    </w:p>
    <w:p w14:paraId="259D069F" w14:textId="77777777" w:rsidR="00544B89" w:rsidRPr="0025284D" w:rsidRDefault="00544B89" w:rsidP="00544B89">
      <w:pPr>
        <w:numPr>
          <w:ilvl w:val="0"/>
          <w:numId w:val="7"/>
        </w:numPr>
        <w:shd w:val="clear" w:color="auto" w:fill="FFFFFF"/>
        <w:rPr>
          <w:rFonts w:ascii="Arial" w:hAnsi="Arial" w:cs="Arial"/>
          <w:color w:val="242424"/>
        </w:rPr>
      </w:pPr>
      <w:r w:rsidRPr="0025284D">
        <w:rPr>
          <w:rFonts w:ascii="Arial" w:hAnsi="Arial" w:cs="Arial"/>
          <w:color w:val="242424"/>
        </w:rPr>
        <w:t>crime</w:t>
      </w:r>
    </w:p>
    <w:p w14:paraId="1413C760" w14:textId="77777777" w:rsidR="00544B89" w:rsidRPr="0025284D" w:rsidRDefault="00544B89" w:rsidP="00544B89">
      <w:pPr>
        <w:numPr>
          <w:ilvl w:val="0"/>
          <w:numId w:val="3"/>
        </w:numPr>
        <w:shd w:val="clear" w:color="auto" w:fill="FFFFFF"/>
        <w:spacing w:after="100" w:afterAutospacing="1"/>
        <w:rPr>
          <w:rFonts w:ascii="Arial" w:hAnsi="Arial" w:cs="Arial"/>
          <w:color w:val="242424"/>
        </w:rPr>
      </w:pPr>
      <w:r w:rsidRPr="0025284D">
        <w:rPr>
          <w:rFonts w:ascii="Arial" w:hAnsi="Arial" w:cs="Arial"/>
          <w:color w:val="242424"/>
        </w:rPr>
        <w:t>romance</w:t>
      </w:r>
    </w:p>
    <w:p w14:paraId="55D45789" w14:textId="77777777" w:rsidR="00544B89" w:rsidRPr="0025284D" w:rsidRDefault="00544B89" w:rsidP="00544B89">
      <w:pPr>
        <w:numPr>
          <w:ilvl w:val="0"/>
          <w:numId w:val="3"/>
        </w:numPr>
        <w:shd w:val="clear" w:color="auto" w:fill="FFFFFF"/>
        <w:spacing w:after="100" w:afterAutospacing="1"/>
        <w:rPr>
          <w:rFonts w:ascii="Arial" w:hAnsi="Arial" w:cs="Arial"/>
          <w:color w:val="242424"/>
        </w:rPr>
      </w:pPr>
      <w:r w:rsidRPr="0025284D">
        <w:rPr>
          <w:rFonts w:ascii="Arial" w:hAnsi="Arial" w:cs="Arial"/>
          <w:color w:val="242424"/>
        </w:rPr>
        <w:t>adventure</w:t>
      </w:r>
    </w:p>
    <w:p w14:paraId="4E2EFC4F" w14:textId="77777777" w:rsidR="00544B89" w:rsidRPr="0025284D" w:rsidRDefault="00544B89" w:rsidP="00544B89">
      <w:pPr>
        <w:numPr>
          <w:ilvl w:val="0"/>
          <w:numId w:val="3"/>
        </w:numPr>
        <w:shd w:val="clear" w:color="auto" w:fill="FFFFFF"/>
        <w:spacing w:after="100" w:afterAutospacing="1"/>
        <w:rPr>
          <w:rFonts w:ascii="Arial" w:hAnsi="Arial" w:cs="Arial"/>
          <w:color w:val="242424"/>
        </w:rPr>
      </w:pPr>
      <w:r w:rsidRPr="0025284D">
        <w:rPr>
          <w:rFonts w:ascii="Arial" w:hAnsi="Arial" w:cs="Arial"/>
          <w:color w:val="242424"/>
        </w:rPr>
        <w:t>biographies</w:t>
      </w:r>
    </w:p>
    <w:p w14:paraId="7B923EDC" w14:textId="77777777" w:rsidR="00544B89" w:rsidRPr="0025284D" w:rsidRDefault="00544B89" w:rsidP="00544B89">
      <w:pPr>
        <w:numPr>
          <w:ilvl w:val="0"/>
          <w:numId w:val="3"/>
        </w:numPr>
        <w:shd w:val="clear" w:color="auto" w:fill="FFFFFF"/>
        <w:spacing w:after="100" w:afterAutospacing="1"/>
        <w:rPr>
          <w:rFonts w:ascii="Arial" w:hAnsi="Arial" w:cs="Arial"/>
          <w:color w:val="242424"/>
        </w:rPr>
      </w:pPr>
      <w:r w:rsidRPr="0025284D">
        <w:rPr>
          <w:rFonts w:ascii="Arial" w:hAnsi="Arial" w:cs="Arial"/>
          <w:color w:val="242424"/>
        </w:rPr>
        <w:t>travel and much more.</w:t>
      </w:r>
    </w:p>
    <w:p w14:paraId="348267CC" w14:textId="77777777" w:rsidR="00544B89" w:rsidRPr="0025284D" w:rsidRDefault="00544B89" w:rsidP="00544B89">
      <w:pPr>
        <w:shd w:val="clear" w:color="auto" w:fill="FFFFFF"/>
        <w:rPr>
          <w:rFonts w:ascii="Arial" w:hAnsi="Arial" w:cs="Arial"/>
          <w:color w:val="242424"/>
        </w:rPr>
      </w:pPr>
      <w:r>
        <w:rPr>
          <w:rFonts w:ascii="Arial" w:hAnsi="Arial" w:cs="Arial"/>
          <w:color w:val="242424"/>
        </w:rPr>
        <w:t>The library</w:t>
      </w:r>
      <w:r w:rsidRPr="0025284D">
        <w:rPr>
          <w:rFonts w:ascii="Arial" w:hAnsi="Arial" w:cs="Arial"/>
          <w:color w:val="242424"/>
        </w:rPr>
        <w:t xml:space="preserve"> also have a full range of:</w:t>
      </w:r>
    </w:p>
    <w:p w14:paraId="09D4C9EA" w14:textId="77777777" w:rsidR="00544B89" w:rsidRPr="0025284D" w:rsidRDefault="00544B89" w:rsidP="00544B89">
      <w:pPr>
        <w:numPr>
          <w:ilvl w:val="0"/>
          <w:numId w:val="4"/>
        </w:numPr>
        <w:shd w:val="clear" w:color="auto" w:fill="FFFFFF"/>
        <w:spacing w:after="100" w:afterAutospacing="1"/>
        <w:rPr>
          <w:rFonts w:ascii="Arial" w:hAnsi="Arial" w:cs="Arial"/>
          <w:color w:val="242424"/>
        </w:rPr>
      </w:pPr>
      <w:r w:rsidRPr="0025284D">
        <w:rPr>
          <w:rFonts w:ascii="Arial" w:hAnsi="Arial" w:cs="Arial"/>
          <w:color w:val="242424"/>
        </w:rPr>
        <w:t>standard print books in fiction and non-fiction</w:t>
      </w:r>
    </w:p>
    <w:p w14:paraId="4352D074" w14:textId="77777777" w:rsidR="00544B89" w:rsidRPr="0025284D" w:rsidRDefault="00544B89" w:rsidP="00544B89">
      <w:pPr>
        <w:numPr>
          <w:ilvl w:val="0"/>
          <w:numId w:val="4"/>
        </w:numPr>
        <w:shd w:val="clear" w:color="auto" w:fill="FFFFFF"/>
        <w:spacing w:before="100" w:beforeAutospacing="1" w:after="100" w:afterAutospacing="1"/>
        <w:rPr>
          <w:rFonts w:ascii="Arial" w:hAnsi="Arial" w:cs="Arial"/>
          <w:color w:val="242424"/>
        </w:rPr>
      </w:pPr>
      <w:r w:rsidRPr="0025284D">
        <w:rPr>
          <w:rFonts w:ascii="Arial" w:hAnsi="Arial" w:cs="Arial"/>
          <w:color w:val="242424"/>
        </w:rPr>
        <w:t>audio books</w:t>
      </w:r>
    </w:p>
    <w:p w14:paraId="5B13BFB1" w14:textId="77777777" w:rsidR="00544B89" w:rsidRPr="0025284D" w:rsidRDefault="00544B89" w:rsidP="00544B89">
      <w:pPr>
        <w:numPr>
          <w:ilvl w:val="0"/>
          <w:numId w:val="4"/>
        </w:numPr>
        <w:shd w:val="clear" w:color="auto" w:fill="FFFFFF"/>
        <w:spacing w:before="100" w:beforeAutospacing="1" w:after="100" w:afterAutospacing="1"/>
        <w:rPr>
          <w:rFonts w:ascii="Arial" w:hAnsi="Arial" w:cs="Arial"/>
          <w:color w:val="242424"/>
        </w:rPr>
      </w:pPr>
      <w:r w:rsidRPr="0025284D">
        <w:rPr>
          <w:rFonts w:ascii="Arial" w:hAnsi="Arial" w:cs="Arial"/>
          <w:color w:val="242424"/>
        </w:rPr>
        <w:t>music CDs</w:t>
      </w:r>
    </w:p>
    <w:p w14:paraId="1FADC311" w14:textId="77777777" w:rsidR="00544B89" w:rsidRPr="0025284D" w:rsidRDefault="00544B89" w:rsidP="00544B89">
      <w:pPr>
        <w:numPr>
          <w:ilvl w:val="0"/>
          <w:numId w:val="4"/>
        </w:numPr>
        <w:shd w:val="clear" w:color="auto" w:fill="FFFFFF"/>
        <w:spacing w:before="100" w:beforeAutospacing="1" w:after="100" w:afterAutospacing="1"/>
        <w:rPr>
          <w:rFonts w:ascii="Arial" w:hAnsi="Arial" w:cs="Arial"/>
          <w:color w:val="242424"/>
        </w:rPr>
      </w:pPr>
      <w:r w:rsidRPr="0025284D">
        <w:rPr>
          <w:rFonts w:ascii="Arial" w:hAnsi="Arial" w:cs="Arial"/>
          <w:color w:val="242424"/>
        </w:rPr>
        <w:t>DVDs</w:t>
      </w:r>
    </w:p>
    <w:p w14:paraId="68212DE1" w14:textId="77777777" w:rsidR="00544B89" w:rsidRPr="0025284D" w:rsidRDefault="00544B89" w:rsidP="00544B89">
      <w:pPr>
        <w:numPr>
          <w:ilvl w:val="0"/>
          <w:numId w:val="4"/>
        </w:numPr>
        <w:shd w:val="clear" w:color="auto" w:fill="FFFFFF"/>
        <w:spacing w:before="100" w:beforeAutospacing="1" w:after="100" w:afterAutospacing="1"/>
        <w:rPr>
          <w:rFonts w:ascii="Arial" w:hAnsi="Arial" w:cs="Arial"/>
          <w:color w:val="242424"/>
        </w:rPr>
      </w:pPr>
      <w:r w:rsidRPr="0025284D">
        <w:rPr>
          <w:rFonts w:ascii="Arial" w:hAnsi="Arial" w:cs="Arial"/>
          <w:color w:val="242424"/>
        </w:rPr>
        <w:t>community languages (contact us for more information)</w:t>
      </w:r>
    </w:p>
    <w:p w14:paraId="5BE9EE3F" w14:textId="77777777" w:rsidR="00544B89" w:rsidRPr="0025284D" w:rsidRDefault="00544B89" w:rsidP="00544B89">
      <w:pPr>
        <w:numPr>
          <w:ilvl w:val="0"/>
          <w:numId w:val="4"/>
        </w:numPr>
        <w:shd w:val="clear" w:color="auto" w:fill="FFFFFF"/>
        <w:spacing w:before="100" w:beforeAutospacing="1" w:after="100" w:afterAutospacing="1"/>
        <w:rPr>
          <w:rFonts w:ascii="Arial" w:hAnsi="Arial" w:cs="Arial"/>
          <w:color w:val="242424"/>
        </w:rPr>
      </w:pPr>
      <w:r w:rsidRPr="0025284D">
        <w:rPr>
          <w:rFonts w:ascii="Arial" w:hAnsi="Arial" w:cs="Arial"/>
          <w:color w:val="242424"/>
        </w:rPr>
        <w:t>memory boxes</w:t>
      </w:r>
    </w:p>
    <w:p w14:paraId="3865DB1A" w14:textId="77777777" w:rsidR="00544B89" w:rsidRPr="0025284D" w:rsidRDefault="00544B89" w:rsidP="00544B89">
      <w:pPr>
        <w:numPr>
          <w:ilvl w:val="0"/>
          <w:numId w:val="4"/>
        </w:numPr>
        <w:shd w:val="clear" w:color="auto" w:fill="FFFFFF"/>
        <w:spacing w:after="100" w:afterAutospacing="1"/>
        <w:rPr>
          <w:rFonts w:ascii="Arial" w:hAnsi="Arial" w:cs="Arial"/>
          <w:color w:val="242424"/>
        </w:rPr>
      </w:pPr>
      <w:r w:rsidRPr="0025284D">
        <w:rPr>
          <w:rFonts w:ascii="Arial" w:hAnsi="Arial" w:cs="Arial"/>
          <w:color w:val="242424"/>
        </w:rPr>
        <w:t>pictures to share (books for people with dementia).</w:t>
      </w:r>
    </w:p>
    <w:p w14:paraId="369343B8" w14:textId="77777777" w:rsidR="00544B89" w:rsidRPr="0025284D" w:rsidRDefault="00544B89" w:rsidP="00544B89">
      <w:pPr>
        <w:shd w:val="clear" w:color="auto" w:fill="FFFFFF"/>
        <w:rPr>
          <w:rFonts w:ascii="Arial" w:hAnsi="Arial" w:cs="Arial"/>
          <w:color w:val="242424"/>
        </w:rPr>
      </w:pPr>
      <w:r w:rsidRPr="0025284D">
        <w:rPr>
          <w:rFonts w:ascii="Arial" w:hAnsi="Arial" w:cs="Arial"/>
          <w:color w:val="242424"/>
        </w:rPr>
        <w:t>For more information:</w:t>
      </w:r>
    </w:p>
    <w:p w14:paraId="4A99CA6D" w14:textId="77777777" w:rsidR="00544B89" w:rsidRPr="0025284D" w:rsidRDefault="00544B89" w:rsidP="00544B89">
      <w:pPr>
        <w:numPr>
          <w:ilvl w:val="0"/>
          <w:numId w:val="5"/>
        </w:numPr>
        <w:shd w:val="clear" w:color="auto" w:fill="FFFFFF"/>
        <w:spacing w:after="100" w:afterAutospacing="1"/>
        <w:rPr>
          <w:rFonts w:ascii="Arial" w:hAnsi="Arial" w:cs="Arial"/>
          <w:color w:val="242424"/>
        </w:rPr>
      </w:pPr>
      <w:r w:rsidRPr="0025284D">
        <w:rPr>
          <w:rFonts w:ascii="Arial" w:hAnsi="Arial" w:cs="Arial"/>
          <w:color w:val="242424"/>
        </w:rPr>
        <w:t>email: </w:t>
      </w:r>
      <w:hyperlink r:id="rId11" w:history="1">
        <w:r w:rsidRPr="00222CA7">
          <w:rPr>
            <w:rStyle w:val="Hyperlink"/>
            <w:rFonts w:ascii="Arial" w:eastAsiaTheme="majorEastAsia" w:hAnsi="Arial" w:cs="Arial"/>
          </w:rPr>
          <w:t>chatham.library@medway.gov.uk</w:t>
        </w:r>
      </w:hyperlink>
      <w:r>
        <w:rPr>
          <w:rFonts w:ascii="Arial" w:hAnsi="Arial" w:cs="Arial"/>
          <w:color w:val="242424"/>
        </w:rPr>
        <w:t xml:space="preserve"> </w:t>
      </w:r>
    </w:p>
    <w:p w14:paraId="08F7969C" w14:textId="77777777" w:rsidR="00544B89" w:rsidRPr="009A5669" w:rsidRDefault="00544B89" w:rsidP="00544B89">
      <w:pPr>
        <w:numPr>
          <w:ilvl w:val="0"/>
          <w:numId w:val="5"/>
        </w:numPr>
        <w:shd w:val="clear" w:color="auto" w:fill="FFFFFF"/>
        <w:spacing w:before="100" w:beforeAutospacing="1" w:after="100" w:afterAutospacing="1"/>
        <w:rPr>
          <w:rFonts w:ascii="Arial" w:hAnsi="Arial" w:cs="Arial"/>
          <w:color w:val="242424"/>
        </w:rPr>
      </w:pPr>
      <w:r w:rsidRPr="0025284D">
        <w:rPr>
          <w:rFonts w:ascii="Arial" w:hAnsi="Arial" w:cs="Arial"/>
          <w:color w:val="242424"/>
        </w:rPr>
        <w:t>phone: 01634 337 799.</w:t>
      </w:r>
    </w:p>
    <w:p w14:paraId="1D599E70"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32   Religion</w:t>
      </w:r>
    </w:p>
    <w:p w14:paraId="121FF845" w14:textId="77777777" w:rsidR="00544B89" w:rsidRPr="00845DC8" w:rsidRDefault="00544B89" w:rsidP="00544B89">
      <w:pPr>
        <w:tabs>
          <w:tab w:val="left" w:pos="7245"/>
        </w:tabs>
        <w:jc w:val="both"/>
        <w:rPr>
          <w:rFonts w:ascii="Arial" w:hAnsi="Arial" w:cs="Arial"/>
          <w:bCs/>
        </w:rPr>
      </w:pPr>
    </w:p>
    <w:p w14:paraId="6F8430C7" w14:textId="77777777" w:rsidR="00544B89" w:rsidRDefault="00544B89" w:rsidP="00544B89">
      <w:pPr>
        <w:tabs>
          <w:tab w:val="left" w:pos="3405"/>
        </w:tabs>
        <w:rPr>
          <w:rFonts w:ascii="Arial" w:hAnsi="Arial" w:cs="Arial"/>
          <w:bCs/>
        </w:rPr>
      </w:pPr>
      <w:r w:rsidRPr="00845DC8">
        <w:rPr>
          <w:rFonts w:ascii="Arial" w:hAnsi="Arial" w:cs="Arial"/>
          <w:bCs/>
        </w:rPr>
        <w:t>Religion, nationality and culture can have a major influence on many parts of life including how and when you worship, your preferred music, food, clothes and</w:t>
      </w:r>
      <w:r>
        <w:rPr>
          <w:rFonts w:ascii="Arial" w:hAnsi="Arial" w:cs="Arial"/>
          <w:bCs/>
        </w:rPr>
        <w:t xml:space="preserve"> </w:t>
      </w:r>
      <w:r w:rsidRPr="00845DC8">
        <w:rPr>
          <w:rFonts w:ascii="Arial" w:hAnsi="Arial" w:cs="Arial"/>
          <w:bCs/>
        </w:rPr>
        <w:t xml:space="preserve">everyday routines. At Chimnies we welcome residents from all backgrounds, and we will do everything we can to support you to pursue your religious and cultural needs.  </w:t>
      </w:r>
      <w:r w:rsidRPr="00A812AB">
        <w:rPr>
          <w:rFonts w:ascii="Arial" w:hAnsi="Arial" w:cs="Arial"/>
          <w:bCs/>
        </w:rPr>
        <w:t xml:space="preserve">You may attend religious services outside the home. </w:t>
      </w:r>
      <w:r>
        <w:rPr>
          <w:rFonts w:ascii="Arial" w:hAnsi="Arial" w:cs="Arial"/>
          <w:bCs/>
        </w:rPr>
        <w:t>You should,</w:t>
      </w:r>
      <w:r w:rsidRPr="00A812AB">
        <w:rPr>
          <w:rFonts w:ascii="Arial" w:hAnsi="Arial" w:cs="Arial"/>
          <w:bCs/>
        </w:rPr>
        <w:t xml:space="preserve"> where possible, arrange for transport and accompaniment by friends or relatives. In the event of this not being possible, care staff may accompany you on specific occasions if staffing levels permit.</w:t>
      </w:r>
    </w:p>
    <w:p w14:paraId="3D502799" w14:textId="77777777" w:rsidR="00544B89" w:rsidRPr="00A812AB" w:rsidRDefault="00544B89" w:rsidP="00544B89">
      <w:pPr>
        <w:tabs>
          <w:tab w:val="left" w:pos="3405"/>
        </w:tabs>
        <w:rPr>
          <w:rFonts w:ascii="Arial" w:hAnsi="Arial" w:cs="Arial"/>
          <w:bCs/>
        </w:rPr>
      </w:pPr>
    </w:p>
    <w:p w14:paraId="470BE23D" w14:textId="77777777" w:rsidR="00544B89" w:rsidRPr="00A812AB" w:rsidRDefault="00544B89" w:rsidP="00544B89">
      <w:pPr>
        <w:spacing w:after="216"/>
        <w:rPr>
          <w:rFonts w:ascii="Arial" w:hAnsi="Arial" w:cs="Arial"/>
          <w:bCs/>
        </w:rPr>
      </w:pPr>
      <w:r w:rsidRPr="00A812AB">
        <w:rPr>
          <w:rFonts w:ascii="Arial" w:hAnsi="Arial" w:cs="Arial"/>
          <w:bCs/>
        </w:rPr>
        <w:t>You have the right to meet clergy of your chosen denomination at any time. If required, a private room will be available for such meetings.</w:t>
      </w:r>
    </w:p>
    <w:p w14:paraId="2DF306D8" w14:textId="77777777" w:rsidR="00544B89" w:rsidRPr="00AA64A9" w:rsidRDefault="00544B89" w:rsidP="00544B89">
      <w:pPr>
        <w:pBdr>
          <w:top w:val="single" w:sz="4" w:space="1" w:color="auto"/>
          <w:left w:val="single" w:sz="4" w:space="4" w:color="auto"/>
          <w:bottom w:val="single" w:sz="4" w:space="1" w:color="auto"/>
          <w:right w:val="single" w:sz="4" w:space="4" w:color="auto"/>
        </w:pBdr>
        <w:shd w:val="clear" w:color="auto" w:fill="E2EFD9"/>
        <w:tabs>
          <w:tab w:val="left" w:pos="3195"/>
        </w:tabs>
        <w:jc w:val="center"/>
        <w:rPr>
          <w:rFonts w:ascii="Arial" w:hAnsi="Arial" w:cs="Arial"/>
          <w:b/>
          <w:sz w:val="36"/>
          <w:szCs w:val="36"/>
        </w:rPr>
      </w:pPr>
      <w:r>
        <w:rPr>
          <w:rFonts w:ascii="Arial" w:hAnsi="Arial" w:cs="Arial"/>
          <w:b/>
          <w:sz w:val="36"/>
          <w:szCs w:val="36"/>
        </w:rPr>
        <w:t>33  Confidentiality</w:t>
      </w:r>
    </w:p>
    <w:p w14:paraId="5F5A4749" w14:textId="77777777" w:rsidR="00544B89" w:rsidRDefault="00544B89" w:rsidP="00544B89">
      <w:pPr>
        <w:tabs>
          <w:tab w:val="left" w:pos="7245"/>
        </w:tabs>
        <w:jc w:val="both"/>
        <w:rPr>
          <w:rFonts w:ascii="Arial" w:hAnsi="Arial" w:cs="Arial"/>
          <w:bCs/>
        </w:rPr>
      </w:pPr>
    </w:p>
    <w:p w14:paraId="256DABEA" w14:textId="77777777" w:rsidR="00544B89" w:rsidRDefault="00544B89" w:rsidP="00544B89">
      <w:pPr>
        <w:tabs>
          <w:tab w:val="left" w:pos="7245"/>
        </w:tabs>
        <w:jc w:val="both"/>
        <w:rPr>
          <w:rFonts w:ascii="Arial" w:hAnsi="Arial" w:cs="Arial"/>
          <w:bCs/>
        </w:rPr>
      </w:pPr>
      <w:r w:rsidRPr="00845DC8">
        <w:rPr>
          <w:rFonts w:ascii="Arial" w:hAnsi="Arial" w:cs="Arial"/>
          <w:bCs/>
        </w:rPr>
        <w:t>The nature of our service means that much of the information you provide to us is personal and sensitive. We respect your right to privacy and dignity and we will handle your information in a way which preserves your rights and is in accordance with the Data Protection Act and GDPR regulations</w:t>
      </w:r>
      <w:r>
        <w:rPr>
          <w:rFonts w:ascii="Arial" w:hAnsi="Arial" w:cs="Arial"/>
          <w:bCs/>
        </w:rPr>
        <w:t xml:space="preserve">. </w:t>
      </w:r>
    </w:p>
    <w:p w14:paraId="7B68F52A" w14:textId="77777777" w:rsidR="00544B89" w:rsidRDefault="00544B89" w:rsidP="00544B89">
      <w:pPr>
        <w:tabs>
          <w:tab w:val="left" w:pos="7245"/>
        </w:tabs>
        <w:jc w:val="both"/>
        <w:rPr>
          <w:rFonts w:ascii="Arial" w:hAnsi="Arial" w:cs="Arial"/>
          <w:bCs/>
        </w:rPr>
      </w:pPr>
    </w:p>
    <w:p w14:paraId="04923F34" w14:textId="77777777" w:rsidR="00544B89" w:rsidRDefault="00544B89" w:rsidP="00544B89">
      <w:pPr>
        <w:tabs>
          <w:tab w:val="left" w:pos="7245"/>
        </w:tabs>
        <w:jc w:val="both"/>
        <w:rPr>
          <w:rFonts w:ascii="Arial" w:hAnsi="Arial" w:cs="Arial"/>
          <w:bCs/>
        </w:rPr>
      </w:pPr>
      <w:r w:rsidRPr="00845DC8">
        <w:rPr>
          <w:rFonts w:ascii="Arial" w:hAnsi="Arial" w:cs="Arial"/>
          <w:bCs/>
        </w:rPr>
        <w:lastRenderedPageBreak/>
        <w:t>Personal Records include things like:</w:t>
      </w:r>
    </w:p>
    <w:p w14:paraId="798F5394" w14:textId="77777777" w:rsidR="00544B89" w:rsidRPr="00845DC8" w:rsidRDefault="00544B89" w:rsidP="00544B89">
      <w:pPr>
        <w:tabs>
          <w:tab w:val="left" w:pos="7245"/>
        </w:tabs>
        <w:jc w:val="both"/>
        <w:rPr>
          <w:rFonts w:ascii="Arial" w:hAnsi="Arial" w:cs="Arial"/>
          <w:bCs/>
        </w:rPr>
      </w:pPr>
      <w:r w:rsidRPr="00845DC8">
        <w:rPr>
          <w:rFonts w:ascii="Arial" w:hAnsi="Arial" w:cs="Arial"/>
          <w:bCs/>
        </w:rPr>
        <w:t>Tenancy Agreement</w:t>
      </w:r>
      <w:r>
        <w:rPr>
          <w:rFonts w:ascii="Arial" w:hAnsi="Arial" w:cs="Arial"/>
          <w:bCs/>
        </w:rPr>
        <w:t>s</w:t>
      </w:r>
    </w:p>
    <w:p w14:paraId="0A863C9F" w14:textId="77777777" w:rsidR="00544B89" w:rsidRPr="00845DC8" w:rsidRDefault="00544B89" w:rsidP="00544B89">
      <w:pPr>
        <w:tabs>
          <w:tab w:val="left" w:pos="7245"/>
        </w:tabs>
        <w:jc w:val="both"/>
        <w:rPr>
          <w:rFonts w:ascii="Arial" w:hAnsi="Arial" w:cs="Arial"/>
          <w:bCs/>
        </w:rPr>
      </w:pPr>
      <w:r w:rsidRPr="00845DC8">
        <w:rPr>
          <w:rFonts w:ascii="Arial" w:hAnsi="Arial" w:cs="Arial"/>
          <w:bCs/>
        </w:rPr>
        <w:t>Benefits</w:t>
      </w:r>
      <w:r>
        <w:rPr>
          <w:rFonts w:ascii="Arial" w:hAnsi="Arial" w:cs="Arial"/>
          <w:bCs/>
        </w:rPr>
        <w:t xml:space="preserve"> details</w:t>
      </w:r>
      <w:r w:rsidRPr="00845DC8">
        <w:rPr>
          <w:rFonts w:ascii="Arial" w:hAnsi="Arial" w:cs="Arial"/>
          <w:bCs/>
        </w:rPr>
        <w:t xml:space="preserve"> </w:t>
      </w:r>
    </w:p>
    <w:p w14:paraId="5AD049F2" w14:textId="77777777" w:rsidR="00544B89" w:rsidRPr="00845DC8" w:rsidRDefault="00544B89" w:rsidP="00544B89">
      <w:pPr>
        <w:tabs>
          <w:tab w:val="left" w:pos="7245"/>
        </w:tabs>
        <w:jc w:val="both"/>
        <w:rPr>
          <w:rFonts w:ascii="Arial" w:hAnsi="Arial" w:cs="Arial"/>
          <w:bCs/>
        </w:rPr>
      </w:pPr>
      <w:r>
        <w:rPr>
          <w:rFonts w:ascii="Arial" w:hAnsi="Arial" w:cs="Arial"/>
          <w:bCs/>
        </w:rPr>
        <w:t>Care</w:t>
      </w:r>
      <w:r w:rsidRPr="00845DC8">
        <w:rPr>
          <w:rFonts w:ascii="Arial" w:hAnsi="Arial" w:cs="Arial"/>
          <w:bCs/>
        </w:rPr>
        <w:t xml:space="preserve"> notes</w:t>
      </w:r>
    </w:p>
    <w:p w14:paraId="03B1ACDF" w14:textId="77777777" w:rsidR="00544B89" w:rsidRPr="00845DC8" w:rsidRDefault="00544B89" w:rsidP="00544B89">
      <w:pPr>
        <w:tabs>
          <w:tab w:val="left" w:pos="7245"/>
        </w:tabs>
        <w:jc w:val="both"/>
        <w:rPr>
          <w:rFonts w:ascii="Arial" w:hAnsi="Arial" w:cs="Arial"/>
          <w:bCs/>
        </w:rPr>
      </w:pPr>
      <w:r w:rsidRPr="00845DC8">
        <w:rPr>
          <w:rFonts w:ascii="Arial" w:hAnsi="Arial" w:cs="Arial"/>
          <w:bCs/>
        </w:rPr>
        <w:t>Care Plans</w:t>
      </w:r>
    </w:p>
    <w:p w14:paraId="5241A653" w14:textId="77777777" w:rsidR="00544B89" w:rsidRPr="00845DC8" w:rsidRDefault="00544B89" w:rsidP="00544B89">
      <w:pPr>
        <w:tabs>
          <w:tab w:val="left" w:pos="7245"/>
        </w:tabs>
        <w:jc w:val="both"/>
        <w:rPr>
          <w:rFonts w:ascii="Arial" w:hAnsi="Arial" w:cs="Arial"/>
          <w:bCs/>
        </w:rPr>
      </w:pPr>
      <w:r w:rsidRPr="00845DC8">
        <w:rPr>
          <w:rFonts w:ascii="Arial" w:hAnsi="Arial" w:cs="Arial"/>
          <w:bCs/>
        </w:rPr>
        <w:t>Health Information</w:t>
      </w:r>
    </w:p>
    <w:p w14:paraId="3B96AAA6" w14:textId="77777777" w:rsidR="00544B89" w:rsidRPr="00845DC8" w:rsidRDefault="00544B89" w:rsidP="00544B89">
      <w:pPr>
        <w:tabs>
          <w:tab w:val="left" w:pos="7245"/>
        </w:tabs>
        <w:jc w:val="both"/>
        <w:rPr>
          <w:rFonts w:ascii="Arial" w:hAnsi="Arial" w:cs="Arial"/>
          <w:bCs/>
        </w:rPr>
      </w:pPr>
    </w:p>
    <w:p w14:paraId="1E1D7CBF" w14:textId="77777777" w:rsidR="00544B89" w:rsidRPr="00845DC8" w:rsidRDefault="00544B89" w:rsidP="00544B89">
      <w:pPr>
        <w:tabs>
          <w:tab w:val="left" w:pos="7245"/>
        </w:tabs>
        <w:jc w:val="both"/>
        <w:rPr>
          <w:rFonts w:ascii="Arial" w:hAnsi="Arial" w:cs="Arial"/>
          <w:bCs/>
        </w:rPr>
      </w:pPr>
      <w:r w:rsidRPr="00845DC8">
        <w:rPr>
          <w:rFonts w:ascii="Arial" w:hAnsi="Arial" w:cs="Arial"/>
          <w:bCs/>
        </w:rPr>
        <w:t>You have the right to read and access your file whenever you choose, excluding any information from a 3</w:t>
      </w:r>
      <w:r w:rsidRPr="00845DC8">
        <w:rPr>
          <w:rFonts w:ascii="Arial" w:hAnsi="Arial" w:cs="Arial"/>
          <w:bCs/>
          <w:vertAlign w:val="superscript"/>
        </w:rPr>
        <w:t>rd</w:t>
      </w:r>
      <w:r w:rsidRPr="00845DC8">
        <w:rPr>
          <w:rFonts w:ascii="Arial" w:hAnsi="Arial" w:cs="Arial"/>
          <w:bCs/>
        </w:rPr>
        <w:t xml:space="preserve"> party like a doctor.</w:t>
      </w:r>
      <w:r>
        <w:rPr>
          <w:rFonts w:ascii="Arial" w:hAnsi="Arial" w:cs="Arial"/>
          <w:bCs/>
        </w:rPr>
        <w:t xml:space="preserve"> You should make an application to the home manager for access.</w:t>
      </w:r>
    </w:p>
    <w:p w14:paraId="6C476814" w14:textId="77777777" w:rsidR="00544B89" w:rsidRPr="00845DC8" w:rsidRDefault="00544B89" w:rsidP="00544B89">
      <w:pPr>
        <w:tabs>
          <w:tab w:val="left" w:pos="7245"/>
        </w:tabs>
        <w:jc w:val="both"/>
        <w:rPr>
          <w:rFonts w:ascii="Arial" w:hAnsi="Arial" w:cs="Arial"/>
          <w:bCs/>
        </w:rPr>
      </w:pPr>
    </w:p>
    <w:p w14:paraId="0A70A60E" w14:textId="77777777" w:rsidR="00544B89" w:rsidRPr="00845DC8" w:rsidRDefault="00544B89" w:rsidP="00544B89">
      <w:pPr>
        <w:tabs>
          <w:tab w:val="left" w:pos="7245"/>
        </w:tabs>
        <w:jc w:val="both"/>
        <w:rPr>
          <w:rFonts w:ascii="Arial" w:hAnsi="Arial" w:cs="Arial"/>
          <w:bCs/>
        </w:rPr>
      </w:pPr>
      <w:r w:rsidRPr="00845DC8">
        <w:rPr>
          <w:rFonts w:ascii="Arial" w:hAnsi="Arial" w:cs="Arial"/>
          <w:bCs/>
        </w:rPr>
        <w:t>Staff will not divulge any information to other people without your permission.</w:t>
      </w:r>
    </w:p>
    <w:p w14:paraId="1E9F1206" w14:textId="77777777" w:rsidR="00544B89" w:rsidRPr="00845DC8" w:rsidRDefault="00544B89" w:rsidP="00544B89">
      <w:pPr>
        <w:tabs>
          <w:tab w:val="left" w:pos="7245"/>
        </w:tabs>
        <w:jc w:val="both"/>
        <w:rPr>
          <w:rFonts w:ascii="Arial" w:hAnsi="Arial" w:cs="Arial"/>
          <w:bCs/>
        </w:rPr>
      </w:pPr>
    </w:p>
    <w:p w14:paraId="578326BA" w14:textId="77777777" w:rsidR="00544B89" w:rsidRPr="00845DC8" w:rsidRDefault="00544B89" w:rsidP="00544B89">
      <w:pPr>
        <w:tabs>
          <w:tab w:val="left" w:pos="7245"/>
        </w:tabs>
        <w:jc w:val="both"/>
        <w:rPr>
          <w:rFonts w:ascii="Arial" w:hAnsi="Arial" w:cs="Arial"/>
          <w:bCs/>
        </w:rPr>
      </w:pPr>
      <w:r w:rsidRPr="00845DC8">
        <w:rPr>
          <w:rFonts w:ascii="Arial" w:hAnsi="Arial" w:cs="Arial"/>
          <w:bCs/>
        </w:rPr>
        <w:t xml:space="preserve">In exceptional circumstances where the Health and Safety of a person is at risk, information normally considered as confidential will be passed onto appropriate agencies and professionals on a “need to know” basis. </w:t>
      </w:r>
    </w:p>
    <w:p w14:paraId="5D719066" w14:textId="77777777" w:rsidR="00544B89" w:rsidRPr="00845DC8" w:rsidRDefault="00544B89" w:rsidP="00544B89">
      <w:pPr>
        <w:tabs>
          <w:tab w:val="left" w:pos="3405"/>
        </w:tabs>
        <w:rPr>
          <w:rFonts w:ascii="Arial" w:hAnsi="Arial" w:cs="Arial"/>
          <w:bCs/>
        </w:rPr>
      </w:pPr>
    </w:p>
    <w:p w14:paraId="68BD894C" w14:textId="77777777" w:rsidR="00544B89" w:rsidRPr="00845DC8" w:rsidRDefault="00544B89" w:rsidP="00544B89">
      <w:pPr>
        <w:tabs>
          <w:tab w:val="left" w:pos="3405"/>
        </w:tabs>
        <w:rPr>
          <w:rFonts w:ascii="Arial" w:hAnsi="Arial" w:cs="Arial"/>
          <w:bCs/>
        </w:rPr>
      </w:pPr>
      <w:r w:rsidRPr="00845DC8">
        <w:rPr>
          <w:rFonts w:ascii="Arial" w:hAnsi="Arial" w:cs="Arial"/>
          <w:bCs/>
        </w:rPr>
        <w:t xml:space="preserve">For more information about how your personal information is stored and used, please speak to the Home Manager.  </w:t>
      </w:r>
    </w:p>
    <w:p w14:paraId="4A490632" w14:textId="77777777" w:rsidR="00544B89" w:rsidRDefault="00544B89" w:rsidP="00544B89">
      <w:pPr>
        <w:tabs>
          <w:tab w:val="left" w:pos="2010"/>
        </w:tabs>
        <w:rPr>
          <w:rFonts w:ascii="Arial" w:hAnsi="Arial" w:cs="Arial"/>
          <w:bCs/>
        </w:rPr>
      </w:pPr>
    </w:p>
    <w:p w14:paraId="6E7F80FB" w14:textId="77777777" w:rsidR="00544B89" w:rsidRDefault="00544B89" w:rsidP="00544B89">
      <w:pPr>
        <w:tabs>
          <w:tab w:val="left" w:pos="2010"/>
        </w:tabs>
        <w:rPr>
          <w:rFonts w:ascii="Arial" w:hAnsi="Arial" w:cs="Arial"/>
          <w:bCs/>
        </w:rPr>
      </w:pPr>
    </w:p>
    <w:p w14:paraId="2C840EB4" w14:textId="77777777" w:rsidR="00544B89" w:rsidRDefault="00544B89" w:rsidP="00544B89">
      <w:pPr>
        <w:tabs>
          <w:tab w:val="left" w:pos="2010"/>
        </w:tabs>
        <w:rPr>
          <w:rFonts w:ascii="Arial" w:hAnsi="Arial" w:cs="Arial"/>
          <w:bCs/>
        </w:rPr>
      </w:pPr>
    </w:p>
    <w:p w14:paraId="6134CA0F" w14:textId="77777777" w:rsidR="00544B89" w:rsidRDefault="00544B89" w:rsidP="00544B89">
      <w:pPr>
        <w:tabs>
          <w:tab w:val="left" w:pos="2010"/>
        </w:tabs>
        <w:rPr>
          <w:rFonts w:ascii="Arial" w:hAnsi="Arial" w:cs="Arial"/>
          <w:b/>
        </w:rPr>
      </w:pPr>
      <w:r>
        <w:rPr>
          <w:rFonts w:ascii="Arial" w:hAnsi="Arial" w:cs="Arial"/>
          <w:bCs/>
        </w:rPr>
        <w:t xml:space="preserve">                              </w:t>
      </w:r>
      <w:r w:rsidRPr="00864ABF">
        <w:rPr>
          <w:rFonts w:ascii="Arial" w:hAnsi="Arial" w:cs="Arial"/>
          <w:b/>
        </w:rPr>
        <w:t xml:space="preserve"> ---------------------------------------------------</w:t>
      </w:r>
    </w:p>
    <w:p w14:paraId="6973E4B2" w14:textId="77777777" w:rsidR="00544B89" w:rsidRDefault="00544B89"/>
    <w:sectPr w:rsidR="00544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DAA"/>
    <w:multiLevelType w:val="multilevel"/>
    <w:tmpl w:val="E70A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06AA8"/>
    <w:multiLevelType w:val="multilevel"/>
    <w:tmpl w:val="E70A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70BE7"/>
    <w:multiLevelType w:val="multilevel"/>
    <w:tmpl w:val="BA2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E3EBD"/>
    <w:multiLevelType w:val="multilevel"/>
    <w:tmpl w:val="20F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B0005"/>
    <w:multiLevelType w:val="hybridMultilevel"/>
    <w:tmpl w:val="5C686322"/>
    <w:lvl w:ilvl="0" w:tplc="D9205EE8">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D9164A"/>
    <w:multiLevelType w:val="multilevel"/>
    <w:tmpl w:val="D910CF3A"/>
    <w:lvl w:ilvl="0">
      <w:start w:val="1"/>
      <w:numFmt w:val="bullet"/>
      <w:lvlText w:val=""/>
      <w:lvlJc w:val="left"/>
      <w:pPr>
        <w:tabs>
          <w:tab w:val="num" w:pos="720"/>
        </w:tabs>
        <w:ind w:left="720" w:hanging="360"/>
      </w:pPr>
      <w:rPr>
        <w:rFonts w:ascii="Symbol" w:hAnsi="Symbol" w:hint="default"/>
        <w:sz w:val="20"/>
      </w:rPr>
    </w:lvl>
    <w:lvl w:ilvl="1">
      <w:start w:val="16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64B8F"/>
    <w:multiLevelType w:val="multilevel"/>
    <w:tmpl w:val="C55C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018A4"/>
    <w:multiLevelType w:val="hybridMultilevel"/>
    <w:tmpl w:val="9266C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6958521">
    <w:abstractNumId w:val="5"/>
  </w:num>
  <w:num w:numId="2" w16cid:durableId="854273927">
    <w:abstractNumId w:val="6"/>
  </w:num>
  <w:num w:numId="3" w16cid:durableId="486748231">
    <w:abstractNumId w:val="1"/>
  </w:num>
  <w:num w:numId="4" w16cid:durableId="1647394220">
    <w:abstractNumId w:val="3"/>
  </w:num>
  <w:num w:numId="5" w16cid:durableId="551887852">
    <w:abstractNumId w:val="2"/>
  </w:num>
  <w:num w:numId="6" w16cid:durableId="1493640156">
    <w:abstractNumId w:val="7"/>
  </w:num>
  <w:num w:numId="7" w16cid:durableId="133985279">
    <w:abstractNumId w:val="0"/>
  </w:num>
  <w:num w:numId="8" w16cid:durableId="629631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89"/>
    <w:rsid w:val="00544B89"/>
    <w:rsid w:val="00BB4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05C3"/>
  <w15:chartTrackingRefBased/>
  <w15:docId w15:val="{0C95C8BC-778D-4BC8-BA9E-2FEB1ADC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B8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44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B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B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B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B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B89"/>
    <w:rPr>
      <w:rFonts w:eastAsiaTheme="majorEastAsia" w:cstheme="majorBidi"/>
      <w:color w:val="272727" w:themeColor="text1" w:themeTint="D8"/>
    </w:rPr>
  </w:style>
  <w:style w:type="paragraph" w:styleId="Title">
    <w:name w:val="Title"/>
    <w:basedOn w:val="Normal"/>
    <w:next w:val="Normal"/>
    <w:link w:val="TitleChar"/>
    <w:uiPriority w:val="10"/>
    <w:qFormat/>
    <w:rsid w:val="00544B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B89"/>
    <w:pPr>
      <w:spacing w:before="160"/>
      <w:jc w:val="center"/>
    </w:pPr>
    <w:rPr>
      <w:i/>
      <w:iCs/>
      <w:color w:val="404040" w:themeColor="text1" w:themeTint="BF"/>
    </w:rPr>
  </w:style>
  <w:style w:type="character" w:customStyle="1" w:styleId="QuoteChar">
    <w:name w:val="Quote Char"/>
    <w:basedOn w:val="DefaultParagraphFont"/>
    <w:link w:val="Quote"/>
    <w:uiPriority w:val="29"/>
    <w:rsid w:val="00544B89"/>
    <w:rPr>
      <w:i/>
      <w:iCs/>
      <w:color w:val="404040" w:themeColor="text1" w:themeTint="BF"/>
    </w:rPr>
  </w:style>
  <w:style w:type="paragraph" w:styleId="ListParagraph">
    <w:name w:val="List Paragraph"/>
    <w:basedOn w:val="Normal"/>
    <w:uiPriority w:val="34"/>
    <w:qFormat/>
    <w:rsid w:val="00544B89"/>
    <w:pPr>
      <w:ind w:left="720"/>
      <w:contextualSpacing/>
    </w:pPr>
  </w:style>
  <w:style w:type="character" w:styleId="IntenseEmphasis">
    <w:name w:val="Intense Emphasis"/>
    <w:basedOn w:val="DefaultParagraphFont"/>
    <w:uiPriority w:val="21"/>
    <w:qFormat/>
    <w:rsid w:val="00544B89"/>
    <w:rPr>
      <w:i/>
      <w:iCs/>
      <w:color w:val="0F4761" w:themeColor="accent1" w:themeShade="BF"/>
    </w:rPr>
  </w:style>
  <w:style w:type="paragraph" w:styleId="IntenseQuote">
    <w:name w:val="Intense Quote"/>
    <w:basedOn w:val="Normal"/>
    <w:next w:val="Normal"/>
    <w:link w:val="IntenseQuoteChar"/>
    <w:uiPriority w:val="30"/>
    <w:qFormat/>
    <w:rsid w:val="00544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B89"/>
    <w:rPr>
      <w:i/>
      <w:iCs/>
      <w:color w:val="0F4761" w:themeColor="accent1" w:themeShade="BF"/>
    </w:rPr>
  </w:style>
  <w:style w:type="character" w:styleId="IntenseReference">
    <w:name w:val="Intense Reference"/>
    <w:basedOn w:val="DefaultParagraphFont"/>
    <w:uiPriority w:val="32"/>
    <w:qFormat/>
    <w:rsid w:val="00544B89"/>
    <w:rPr>
      <w:b/>
      <w:bCs/>
      <w:smallCaps/>
      <w:color w:val="0F4761" w:themeColor="accent1" w:themeShade="BF"/>
      <w:spacing w:val="5"/>
    </w:rPr>
  </w:style>
  <w:style w:type="character" w:styleId="Hyperlink">
    <w:name w:val="Hyperlink"/>
    <w:uiPriority w:val="99"/>
    <w:unhideWhenUsed/>
    <w:rsid w:val="00544B89"/>
    <w:rPr>
      <w:color w:val="0000FF"/>
      <w:u w:val="single"/>
    </w:rPr>
  </w:style>
  <w:style w:type="character" w:styleId="Emphasis">
    <w:name w:val="Emphasis"/>
    <w:uiPriority w:val="20"/>
    <w:qFormat/>
    <w:rsid w:val="00544B89"/>
    <w:rPr>
      <w:i/>
      <w:iCs/>
    </w:rPr>
  </w:style>
  <w:style w:type="paragraph" w:styleId="NormalWeb">
    <w:name w:val="Normal (Web)"/>
    <w:basedOn w:val="Normal"/>
    <w:uiPriority w:val="99"/>
    <w:unhideWhenUsed/>
    <w:rsid w:val="00544B89"/>
    <w:pPr>
      <w:spacing w:before="100" w:beforeAutospacing="1" w:after="100" w:afterAutospacing="1"/>
    </w:pPr>
  </w:style>
  <w:style w:type="paragraph" w:customStyle="1" w:styleId="lg">
    <w:name w:val="lg"/>
    <w:basedOn w:val="Normal"/>
    <w:rsid w:val="00544B89"/>
    <w:pPr>
      <w:spacing w:before="100" w:beforeAutospacing="1" w:after="100" w:afterAutospacing="1"/>
    </w:pPr>
  </w:style>
  <w:style w:type="character" w:customStyle="1" w:styleId="font-weight-bolder">
    <w:name w:val="font-weight-bolder"/>
    <w:basedOn w:val="DefaultParagraphFont"/>
    <w:rsid w:val="0054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ibrapartnership.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imniescarehom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hatham.library@medway.gov.uk" TargetMode="External"/><Relationship Id="rId5" Type="http://schemas.openxmlformats.org/officeDocument/2006/relationships/image" Target="media/image1.png"/><Relationship Id="rId10" Type="http://schemas.openxmlformats.org/officeDocument/2006/relationships/hyperlink" Target="https://mgsd-centre.org/" TargetMode="External"/><Relationship Id="rId4" Type="http://schemas.openxmlformats.org/officeDocument/2006/relationships/webSettings" Target="webSettings.xml"/><Relationship Id="rId9" Type="http://schemas.openxmlformats.org/officeDocument/2006/relationships/hyperlink" Target="https://use-lasting-power-of-attorney.service.gov.uk/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3498</Words>
  <Characters>19940</Characters>
  <Application>Microsoft Office Word</Application>
  <DocSecurity>0</DocSecurity>
  <Lines>166</Lines>
  <Paragraphs>46</Paragraphs>
  <ScaleCrop>false</ScaleCrop>
  <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at Chimnies</dc:creator>
  <cp:keywords/>
  <dc:description/>
  <cp:lastModifiedBy>Liz at Chimnies</cp:lastModifiedBy>
  <cp:revision>1</cp:revision>
  <dcterms:created xsi:type="dcterms:W3CDTF">2025-05-12T15:37:00Z</dcterms:created>
  <dcterms:modified xsi:type="dcterms:W3CDTF">2025-05-12T15:47:00Z</dcterms:modified>
</cp:coreProperties>
</file>